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1858" w14:textId="1A85FAD7" w:rsidR="0009270A" w:rsidRPr="00AC33DF" w:rsidRDefault="007A3326" w:rsidP="00AC33DF">
      <w:pPr>
        <w:pStyle w:val="Title"/>
        <w:rPr>
          <w:rFonts w:asciiTheme="minorHAnsi" w:hAnsiTheme="minorHAnsi" w:cstheme="minorHAnsi"/>
          <w:spacing w:val="-6"/>
        </w:rPr>
      </w:pPr>
      <w:r w:rsidRPr="001407E1">
        <w:rPr>
          <w:rFonts w:asciiTheme="minorHAnsi" w:hAnsiTheme="minorHAnsi" w:cstheme="minorHAnsi"/>
        </w:rPr>
        <w:t>Flex</w:t>
      </w:r>
      <w:r w:rsidRPr="001407E1">
        <w:rPr>
          <w:rFonts w:asciiTheme="minorHAnsi" w:hAnsiTheme="minorHAnsi" w:cstheme="minorHAnsi"/>
          <w:spacing w:val="-5"/>
        </w:rPr>
        <w:t xml:space="preserve"> </w:t>
      </w:r>
      <w:r w:rsidRPr="001407E1">
        <w:rPr>
          <w:rFonts w:asciiTheme="minorHAnsi" w:hAnsiTheme="minorHAnsi" w:cstheme="minorHAnsi"/>
        </w:rPr>
        <w:t>Requirements</w:t>
      </w:r>
      <w:r w:rsidR="006B3EE3" w:rsidRPr="001407E1">
        <w:rPr>
          <w:rFonts w:asciiTheme="minorHAnsi" w:hAnsiTheme="minorHAnsi" w:cstheme="minorHAnsi"/>
          <w:spacing w:val="-5"/>
        </w:rPr>
        <w:t xml:space="preserve"> </w:t>
      </w:r>
      <w:r w:rsidRPr="001407E1">
        <w:rPr>
          <w:rFonts w:asciiTheme="minorHAnsi" w:hAnsiTheme="minorHAnsi" w:cstheme="minorHAnsi"/>
        </w:rPr>
        <w:t>&amp;</w:t>
      </w:r>
      <w:r w:rsidRPr="001407E1">
        <w:rPr>
          <w:rFonts w:asciiTheme="minorHAnsi" w:hAnsiTheme="minorHAnsi" w:cstheme="minorHAnsi"/>
          <w:spacing w:val="-6"/>
        </w:rPr>
        <w:t xml:space="preserve"> </w:t>
      </w:r>
      <w:r w:rsidR="006B3EE3" w:rsidRPr="001407E1">
        <w:rPr>
          <w:rFonts w:asciiTheme="minorHAnsi" w:hAnsiTheme="minorHAnsi" w:cstheme="minorHAnsi"/>
        </w:rPr>
        <w:t>the SAC Professional Development Gateway</w:t>
      </w:r>
      <w:r w:rsidR="00414B82">
        <w:rPr>
          <w:rFonts w:asciiTheme="minorHAnsi" w:hAnsiTheme="minorHAnsi" w:cstheme="minorHAnsi"/>
        </w:rPr>
        <w:t xml:space="preserve"> Tracking System</w:t>
      </w:r>
    </w:p>
    <w:p w14:paraId="073E9296" w14:textId="77777777" w:rsidR="00414B82" w:rsidRPr="001407E1" w:rsidRDefault="00414B82" w:rsidP="007E4126">
      <w:pPr>
        <w:pStyle w:val="BodyText"/>
        <w:spacing w:before="1"/>
        <w:ind w:right="198"/>
        <w:rPr>
          <w:rFonts w:asciiTheme="minorHAnsi" w:hAnsiTheme="minorHAnsi" w:cstheme="minorHAnsi"/>
          <w:sz w:val="22"/>
        </w:rPr>
      </w:pPr>
    </w:p>
    <w:p w14:paraId="2990966D" w14:textId="63A396E6" w:rsidR="0009270A" w:rsidRPr="001407E1" w:rsidRDefault="007A3326" w:rsidP="00AC33DF">
      <w:pPr>
        <w:pStyle w:val="BodyText"/>
        <w:ind w:left="180"/>
        <w:rPr>
          <w:rFonts w:asciiTheme="minorHAnsi" w:hAnsiTheme="minorHAnsi" w:cstheme="minorHAnsi"/>
          <w:i/>
          <w:iCs/>
        </w:rPr>
      </w:pPr>
      <w:r w:rsidRPr="001407E1">
        <w:rPr>
          <w:rFonts w:asciiTheme="minorHAnsi" w:hAnsiTheme="minorHAnsi" w:cstheme="minorHAnsi"/>
          <w:i/>
          <w:iCs/>
        </w:rPr>
        <w:t>SAC has changed to a</w:t>
      </w:r>
      <w:r w:rsidR="006B3EE3" w:rsidRPr="001407E1">
        <w:rPr>
          <w:rFonts w:asciiTheme="minorHAnsi" w:hAnsiTheme="minorHAnsi" w:cstheme="minorHAnsi"/>
          <w:i/>
          <w:iCs/>
        </w:rPr>
        <w:t xml:space="preserve"> fully integrated professional development platform</w:t>
      </w:r>
      <w:r w:rsidR="0095501C">
        <w:rPr>
          <w:rFonts w:asciiTheme="minorHAnsi" w:hAnsiTheme="minorHAnsi" w:cstheme="minorHAnsi"/>
          <w:i/>
          <w:iCs/>
        </w:rPr>
        <w:t>,</w:t>
      </w:r>
      <w:r w:rsidR="006B3EE3" w:rsidRPr="001407E1">
        <w:rPr>
          <w:rFonts w:asciiTheme="minorHAnsi" w:hAnsiTheme="minorHAnsi" w:cstheme="minorHAnsi"/>
          <w:i/>
          <w:iCs/>
        </w:rPr>
        <w:t xml:space="preserve"> in partnership with the state’s Vision Resource Center. This platform functions as both a resource for professional development opportunities and</w:t>
      </w:r>
      <w:r w:rsidRPr="001407E1">
        <w:rPr>
          <w:rFonts w:asciiTheme="minorHAnsi" w:hAnsiTheme="minorHAnsi" w:cstheme="minorHAnsi"/>
          <w:i/>
          <w:iCs/>
        </w:rPr>
        <w:t xml:space="preserve"> flex </w:t>
      </w:r>
      <w:r w:rsidR="006B3EE3" w:rsidRPr="001407E1">
        <w:rPr>
          <w:rFonts w:asciiTheme="minorHAnsi" w:hAnsiTheme="minorHAnsi" w:cstheme="minorHAnsi"/>
          <w:i/>
          <w:iCs/>
        </w:rPr>
        <w:t xml:space="preserve">tracking </w:t>
      </w:r>
      <w:r w:rsidRPr="001407E1">
        <w:rPr>
          <w:rFonts w:asciiTheme="minorHAnsi" w:hAnsiTheme="minorHAnsi" w:cstheme="minorHAnsi"/>
          <w:i/>
          <w:iCs/>
        </w:rPr>
        <w:t>system in order to capture the many types of</w:t>
      </w:r>
      <w:r w:rsidR="006B3EE3" w:rsidRPr="001407E1">
        <w:rPr>
          <w:rFonts w:asciiTheme="minorHAnsi" w:hAnsiTheme="minorHAnsi" w:cstheme="minorHAnsi"/>
          <w:i/>
          <w:iCs/>
        </w:rPr>
        <w:t xml:space="preserve"> </w:t>
      </w:r>
      <w:r w:rsidRPr="001407E1">
        <w:rPr>
          <w:rFonts w:asciiTheme="minorHAnsi" w:hAnsiTheme="minorHAnsi" w:cstheme="minorHAnsi"/>
          <w:i/>
          <w:iCs/>
        </w:rPr>
        <w:t xml:space="preserve">Professional </w:t>
      </w:r>
      <w:r w:rsidR="006B3EE3" w:rsidRPr="001407E1">
        <w:rPr>
          <w:rFonts w:asciiTheme="minorHAnsi" w:hAnsiTheme="minorHAnsi" w:cstheme="minorHAnsi"/>
          <w:i/>
          <w:iCs/>
        </w:rPr>
        <w:t>Development offered through</w:t>
      </w:r>
      <w:r w:rsidRPr="001407E1">
        <w:rPr>
          <w:rFonts w:asciiTheme="minorHAnsi" w:hAnsiTheme="minorHAnsi" w:cstheme="minorHAnsi"/>
          <w:i/>
          <w:iCs/>
          <w:spacing w:val="-1"/>
        </w:rPr>
        <w:t xml:space="preserve"> </w:t>
      </w:r>
      <w:r w:rsidRPr="001407E1">
        <w:rPr>
          <w:rFonts w:asciiTheme="minorHAnsi" w:hAnsiTheme="minorHAnsi" w:cstheme="minorHAnsi"/>
          <w:i/>
          <w:iCs/>
        </w:rPr>
        <w:t>SAC</w:t>
      </w:r>
      <w:r w:rsidR="006B3EE3" w:rsidRPr="001407E1">
        <w:rPr>
          <w:rFonts w:asciiTheme="minorHAnsi" w:hAnsiTheme="minorHAnsi" w:cstheme="minorHAnsi"/>
          <w:i/>
          <w:iCs/>
        </w:rPr>
        <w:t xml:space="preserve">, as well as state-wide, </w:t>
      </w:r>
      <w:r w:rsidR="0095501C">
        <w:rPr>
          <w:rFonts w:asciiTheme="minorHAnsi" w:hAnsiTheme="minorHAnsi" w:cstheme="minorHAnsi"/>
          <w:i/>
          <w:iCs/>
        </w:rPr>
        <w:t xml:space="preserve">and </w:t>
      </w:r>
      <w:r w:rsidRPr="001407E1">
        <w:rPr>
          <w:rFonts w:asciiTheme="minorHAnsi" w:hAnsiTheme="minorHAnsi" w:cstheme="minorHAnsi"/>
          <w:i/>
          <w:iCs/>
        </w:rPr>
        <w:t>in</w:t>
      </w:r>
      <w:r w:rsidRPr="001407E1">
        <w:rPr>
          <w:rFonts w:asciiTheme="minorHAnsi" w:hAnsiTheme="minorHAnsi" w:cstheme="minorHAnsi"/>
          <w:i/>
          <w:iCs/>
          <w:spacing w:val="1"/>
        </w:rPr>
        <w:t xml:space="preserve"> </w:t>
      </w:r>
      <w:r w:rsidRPr="001407E1">
        <w:rPr>
          <w:rFonts w:asciiTheme="minorHAnsi" w:hAnsiTheme="minorHAnsi" w:cstheme="minorHAnsi"/>
          <w:i/>
          <w:iCs/>
        </w:rPr>
        <w:t>order</w:t>
      </w:r>
      <w:r w:rsidRPr="001407E1">
        <w:rPr>
          <w:rFonts w:asciiTheme="minorHAnsi" w:hAnsiTheme="minorHAnsi" w:cstheme="minorHAnsi"/>
          <w:i/>
          <w:iCs/>
          <w:spacing w:val="-1"/>
        </w:rPr>
        <w:t xml:space="preserve"> </w:t>
      </w:r>
      <w:r w:rsidRPr="001407E1">
        <w:rPr>
          <w:rFonts w:asciiTheme="minorHAnsi" w:hAnsiTheme="minorHAnsi" w:cstheme="minorHAnsi"/>
          <w:i/>
          <w:iCs/>
        </w:rPr>
        <w:t>to report</w:t>
      </w:r>
      <w:r w:rsidRPr="001407E1">
        <w:rPr>
          <w:rFonts w:asciiTheme="minorHAnsi" w:hAnsiTheme="minorHAnsi" w:cstheme="minorHAnsi"/>
          <w:i/>
          <w:iCs/>
          <w:spacing w:val="-1"/>
        </w:rPr>
        <w:t xml:space="preserve"> </w:t>
      </w:r>
      <w:r w:rsidRPr="001407E1">
        <w:rPr>
          <w:rFonts w:asciiTheme="minorHAnsi" w:hAnsiTheme="minorHAnsi" w:cstheme="minorHAnsi"/>
          <w:i/>
          <w:iCs/>
        </w:rPr>
        <w:t>accurately</w:t>
      </w:r>
      <w:r w:rsidRPr="001407E1">
        <w:rPr>
          <w:rFonts w:asciiTheme="minorHAnsi" w:hAnsiTheme="minorHAnsi" w:cstheme="minorHAnsi"/>
          <w:i/>
          <w:iCs/>
          <w:spacing w:val="3"/>
        </w:rPr>
        <w:t xml:space="preserve"> </w:t>
      </w:r>
      <w:r w:rsidRPr="001407E1">
        <w:rPr>
          <w:rFonts w:asciiTheme="minorHAnsi" w:hAnsiTheme="minorHAnsi" w:cstheme="minorHAnsi"/>
          <w:i/>
          <w:iCs/>
        </w:rPr>
        <w:t>&amp; efficiently</w:t>
      </w:r>
      <w:r w:rsidRPr="001407E1">
        <w:rPr>
          <w:rFonts w:asciiTheme="minorHAnsi" w:hAnsiTheme="minorHAnsi" w:cstheme="minorHAnsi"/>
          <w:i/>
          <w:iCs/>
          <w:spacing w:val="-1"/>
        </w:rPr>
        <w:t xml:space="preserve"> </w:t>
      </w:r>
      <w:r w:rsidRPr="001407E1">
        <w:rPr>
          <w:rFonts w:asciiTheme="minorHAnsi" w:hAnsiTheme="minorHAnsi" w:cstheme="minorHAnsi"/>
          <w:i/>
          <w:iCs/>
        </w:rPr>
        <w:t>to the</w:t>
      </w:r>
      <w:r w:rsidRPr="001407E1">
        <w:rPr>
          <w:rFonts w:asciiTheme="minorHAnsi" w:hAnsiTheme="minorHAnsi" w:cstheme="minorHAnsi"/>
          <w:i/>
          <w:iCs/>
          <w:spacing w:val="-1"/>
        </w:rPr>
        <w:t xml:space="preserve"> </w:t>
      </w:r>
      <w:r w:rsidRPr="001407E1">
        <w:rPr>
          <w:rFonts w:asciiTheme="minorHAnsi" w:hAnsiTheme="minorHAnsi" w:cstheme="minorHAnsi"/>
          <w:i/>
          <w:iCs/>
        </w:rPr>
        <w:t>CC</w:t>
      </w:r>
      <w:r w:rsidR="0095501C">
        <w:rPr>
          <w:rFonts w:asciiTheme="minorHAnsi" w:hAnsiTheme="minorHAnsi" w:cstheme="minorHAnsi"/>
          <w:i/>
          <w:iCs/>
        </w:rPr>
        <w:t xml:space="preserve">C </w:t>
      </w:r>
      <w:r w:rsidRPr="001407E1">
        <w:rPr>
          <w:rFonts w:asciiTheme="minorHAnsi" w:hAnsiTheme="minorHAnsi" w:cstheme="minorHAnsi"/>
          <w:i/>
          <w:iCs/>
        </w:rPr>
        <w:t>C</w:t>
      </w:r>
      <w:r w:rsidR="0095501C">
        <w:rPr>
          <w:rFonts w:asciiTheme="minorHAnsi" w:hAnsiTheme="minorHAnsi" w:cstheme="minorHAnsi"/>
          <w:i/>
          <w:iCs/>
        </w:rPr>
        <w:t>hancellor’s Office</w:t>
      </w:r>
      <w:r w:rsidRPr="001407E1">
        <w:rPr>
          <w:rFonts w:asciiTheme="minorHAnsi" w:hAnsiTheme="minorHAnsi" w:cstheme="minorHAnsi"/>
          <w:i/>
          <w:iCs/>
        </w:rPr>
        <w:t>.</w:t>
      </w:r>
    </w:p>
    <w:p w14:paraId="61758749" w14:textId="74D3D79A" w:rsidR="001407E1" w:rsidRPr="0095501C" w:rsidRDefault="001407E1" w:rsidP="00AC33DF">
      <w:pPr>
        <w:pStyle w:val="BodyText"/>
        <w:rPr>
          <w:rFonts w:asciiTheme="minorHAnsi" w:hAnsiTheme="minorHAnsi" w:cstheme="minorHAnsi"/>
          <w:i/>
          <w:iCs/>
          <w:sz w:val="20"/>
          <w:szCs w:val="20"/>
        </w:rPr>
      </w:pPr>
    </w:p>
    <w:p w14:paraId="6673D28C" w14:textId="77777777" w:rsidR="00414B82" w:rsidRPr="001407E1" w:rsidRDefault="00414B82" w:rsidP="00AC33DF">
      <w:pPr>
        <w:pStyle w:val="Heading1"/>
        <w:ind w:left="180"/>
        <w:rPr>
          <w:rFonts w:asciiTheme="minorHAnsi" w:hAnsiTheme="minorHAnsi" w:cstheme="minorHAnsi"/>
        </w:rPr>
      </w:pPr>
      <w:r w:rsidRPr="001407E1">
        <w:rPr>
          <w:rFonts w:asciiTheme="minorHAnsi" w:hAnsiTheme="minorHAnsi" w:cstheme="minorHAnsi"/>
        </w:rPr>
        <w:t>What</w:t>
      </w:r>
      <w:r w:rsidRPr="001407E1">
        <w:rPr>
          <w:rFonts w:asciiTheme="minorHAnsi" w:hAnsiTheme="minorHAnsi" w:cstheme="minorHAnsi"/>
          <w:spacing w:val="-3"/>
        </w:rPr>
        <w:t xml:space="preserve"> </w:t>
      </w:r>
      <w:r w:rsidRPr="001407E1">
        <w:rPr>
          <w:rFonts w:asciiTheme="minorHAnsi" w:hAnsiTheme="minorHAnsi" w:cstheme="minorHAnsi"/>
        </w:rPr>
        <w:t>is</w:t>
      </w:r>
      <w:r w:rsidRPr="001407E1">
        <w:rPr>
          <w:rFonts w:asciiTheme="minorHAnsi" w:hAnsiTheme="minorHAnsi" w:cstheme="minorHAnsi"/>
          <w:spacing w:val="-1"/>
        </w:rPr>
        <w:t xml:space="preserve"> </w:t>
      </w:r>
      <w:r w:rsidRPr="001407E1">
        <w:rPr>
          <w:rFonts w:asciiTheme="minorHAnsi" w:hAnsiTheme="minorHAnsi" w:cstheme="minorHAnsi"/>
        </w:rPr>
        <w:t>flex?</w:t>
      </w:r>
    </w:p>
    <w:p w14:paraId="26349A1C" w14:textId="64EA06F0" w:rsidR="00A85B9D" w:rsidRDefault="00A85B9D" w:rsidP="00805AFB">
      <w:pPr>
        <w:pStyle w:val="BodyText"/>
        <w:spacing w:before="120"/>
        <w:ind w:left="187"/>
        <w:rPr>
          <w:rFonts w:asciiTheme="minorHAnsi" w:hAnsiTheme="minorHAnsi" w:cstheme="minorHAnsi"/>
        </w:rPr>
      </w:pPr>
      <w:r>
        <w:rPr>
          <w:rFonts w:asciiTheme="minorHAnsi" w:hAnsiTheme="minorHAnsi" w:cstheme="minorHAnsi"/>
        </w:rPr>
        <w:t>I</w:t>
      </w:r>
      <w:r w:rsidR="00414B82" w:rsidRPr="001407E1">
        <w:rPr>
          <w:rFonts w:asciiTheme="minorHAnsi" w:hAnsiTheme="minorHAnsi" w:cstheme="minorHAnsi"/>
        </w:rPr>
        <w:t>nstruction free days for faculty development that became available for all colleges in 1981.</w:t>
      </w:r>
      <w:r w:rsidR="00414B82" w:rsidRPr="001407E1">
        <w:rPr>
          <w:rFonts w:asciiTheme="minorHAnsi" w:hAnsiTheme="minorHAnsi" w:cstheme="minorHAnsi"/>
          <w:spacing w:val="1"/>
        </w:rPr>
        <w:t xml:space="preserve"> </w:t>
      </w:r>
      <w:r w:rsidR="00913362">
        <w:rPr>
          <w:rFonts w:asciiTheme="minorHAnsi" w:hAnsiTheme="minorHAnsi" w:cstheme="minorHAnsi"/>
          <w:spacing w:val="1"/>
        </w:rPr>
        <w:t>A</w:t>
      </w:r>
      <w:r w:rsidRPr="001407E1">
        <w:rPr>
          <w:rFonts w:asciiTheme="minorHAnsi" w:hAnsiTheme="minorHAnsi" w:cstheme="minorHAnsi"/>
        </w:rPr>
        <w:t>ctivities may be for individuals or groups and are for staff, student or instructional improvement. A</w:t>
      </w:r>
      <w:r w:rsidRPr="001407E1">
        <w:rPr>
          <w:rFonts w:asciiTheme="minorHAnsi" w:hAnsiTheme="minorHAnsi" w:cstheme="minorHAnsi"/>
          <w:spacing w:val="1"/>
        </w:rPr>
        <w:t xml:space="preserve"> </w:t>
      </w:r>
      <w:r w:rsidRPr="001407E1">
        <w:rPr>
          <w:rFonts w:asciiTheme="minorHAnsi" w:hAnsiTheme="minorHAnsi" w:cstheme="minorHAnsi"/>
        </w:rPr>
        <w:t xml:space="preserve">wide range of activities may be approved for flex credit </w:t>
      </w:r>
      <w:r w:rsidR="00913362">
        <w:rPr>
          <w:rFonts w:asciiTheme="minorHAnsi" w:hAnsiTheme="minorHAnsi" w:cstheme="minorHAnsi"/>
        </w:rPr>
        <w:t xml:space="preserve">as </w:t>
      </w:r>
      <w:r w:rsidR="00805AFB">
        <w:rPr>
          <w:rFonts w:asciiTheme="minorHAnsi" w:hAnsiTheme="minorHAnsi" w:cstheme="minorHAnsi"/>
        </w:rPr>
        <w:t xml:space="preserve">that are </w:t>
      </w:r>
      <w:r w:rsidRPr="00A85B9D">
        <w:rPr>
          <w:rFonts w:asciiTheme="minorHAnsi" w:hAnsiTheme="minorHAnsi" w:cstheme="minorHAnsi"/>
        </w:rPr>
        <w:t xml:space="preserve">defined as the continuation of education and career training in order to help develop new skills, stay up-to-date on current trends and best practices, and advance in ways of leadership and management.  Professional development should continue the growth of the individual’s abilities and skills, contributing to one’s area of specialty and institution as a whole.  Examples of continued growth include areas such as continuing education, participation in professional organizations, enrollment in training programs, research, improved job performance, and increased duties and responsibilities.  Additionally, professional development may be geared toward improving an area “in need of improvement” or related to new responsibilities or future career goals.  </w:t>
      </w:r>
    </w:p>
    <w:p w14:paraId="01190014" w14:textId="77777777" w:rsidR="00805AFB" w:rsidRPr="00A85B9D" w:rsidRDefault="00805AFB" w:rsidP="00805AFB">
      <w:pPr>
        <w:pStyle w:val="BodyText"/>
        <w:spacing w:before="120"/>
        <w:ind w:left="187"/>
        <w:rPr>
          <w:rFonts w:asciiTheme="minorHAnsi" w:hAnsiTheme="minorHAnsi" w:cstheme="minorHAnsi"/>
        </w:rPr>
      </w:pPr>
    </w:p>
    <w:p w14:paraId="7E033836" w14:textId="3B508401" w:rsidR="001407E1" w:rsidRPr="00AC33DF" w:rsidRDefault="00414B82" w:rsidP="00AC33DF">
      <w:pPr>
        <w:pStyle w:val="Heading1"/>
        <w:ind w:left="180"/>
        <w:rPr>
          <w:rFonts w:cstheme="minorHAnsi"/>
        </w:rPr>
      </w:pPr>
      <w:r w:rsidRPr="00414B82">
        <w:rPr>
          <w:rFonts w:asciiTheme="minorHAnsi" w:hAnsiTheme="minorHAnsi" w:cstheme="minorHAnsi"/>
        </w:rPr>
        <w:t xml:space="preserve">What the </w:t>
      </w:r>
      <w:r w:rsidR="001407E1" w:rsidRPr="00414B82">
        <w:rPr>
          <w:rFonts w:asciiTheme="minorHAnsi" w:hAnsiTheme="minorHAnsi" w:cstheme="minorHAnsi"/>
        </w:rPr>
        <w:t>FARSCCD Contract</w:t>
      </w:r>
      <w:r w:rsidRPr="00414B82">
        <w:rPr>
          <w:rFonts w:asciiTheme="minorHAnsi" w:hAnsiTheme="minorHAnsi" w:cstheme="minorHAnsi"/>
        </w:rPr>
        <w:t xml:space="preserve"> States</w:t>
      </w:r>
      <w:r w:rsidR="00AC33DF">
        <w:rPr>
          <w:rFonts w:asciiTheme="minorHAnsi" w:hAnsiTheme="minorHAnsi" w:cstheme="minorHAnsi"/>
        </w:rPr>
        <w:t>:</w:t>
      </w:r>
    </w:p>
    <w:p w14:paraId="2AE79EC1" w14:textId="77777777" w:rsidR="0009270A" w:rsidRPr="0095501C" w:rsidRDefault="0009270A" w:rsidP="00AC33DF">
      <w:pPr>
        <w:pStyle w:val="BodyText"/>
        <w:rPr>
          <w:rFonts w:cs="Arial"/>
          <w:sz w:val="12"/>
          <w:szCs w:val="12"/>
        </w:rPr>
      </w:pPr>
    </w:p>
    <w:p w14:paraId="40402C13" w14:textId="77777777" w:rsidR="001407E1" w:rsidRPr="00AC33DF" w:rsidRDefault="001407E1" w:rsidP="00AC33DF">
      <w:pPr>
        <w:pStyle w:val="ListParagraph"/>
        <w:widowControl/>
        <w:numPr>
          <w:ilvl w:val="1"/>
          <w:numId w:val="5"/>
        </w:numPr>
        <w:tabs>
          <w:tab w:val="left" w:pos="820"/>
        </w:tabs>
        <w:kinsoku w:val="0"/>
        <w:overflowPunct w:val="0"/>
        <w:adjustRightInd w:val="0"/>
        <w:spacing w:line="266" w:lineRule="exact"/>
        <w:ind w:left="180" w:firstLine="0"/>
        <w:rPr>
          <w:sz w:val="24"/>
          <w:szCs w:val="24"/>
        </w:rPr>
      </w:pPr>
      <w:bookmarkStart w:id="0" w:name="What_is_flex?"/>
      <w:bookmarkEnd w:id="0"/>
      <w:r w:rsidRPr="00AC33DF">
        <w:rPr>
          <w:sz w:val="24"/>
          <w:szCs w:val="24"/>
        </w:rPr>
        <w:t>FLEXIBLE</w:t>
      </w:r>
      <w:r w:rsidRPr="00AC33DF">
        <w:rPr>
          <w:spacing w:val="-1"/>
          <w:sz w:val="24"/>
          <w:szCs w:val="24"/>
        </w:rPr>
        <w:t xml:space="preserve"> </w:t>
      </w:r>
      <w:r w:rsidRPr="00AC33DF">
        <w:rPr>
          <w:sz w:val="24"/>
          <w:szCs w:val="24"/>
        </w:rPr>
        <w:t>CALENDAR</w:t>
      </w:r>
    </w:p>
    <w:p w14:paraId="78E7A05A" w14:textId="77777777" w:rsidR="001407E1" w:rsidRPr="00AC33DF" w:rsidRDefault="001407E1" w:rsidP="007E4126">
      <w:pPr>
        <w:pStyle w:val="BodyText"/>
        <w:kinsoku w:val="0"/>
        <w:overflowPunct w:val="0"/>
      </w:pPr>
    </w:p>
    <w:p w14:paraId="68FF9986" w14:textId="77777777" w:rsidR="001407E1" w:rsidRPr="00AC33DF" w:rsidRDefault="001407E1" w:rsidP="009A2862">
      <w:pPr>
        <w:pStyle w:val="ListParagraph"/>
        <w:widowControl/>
        <w:numPr>
          <w:ilvl w:val="2"/>
          <w:numId w:val="5"/>
        </w:numPr>
        <w:tabs>
          <w:tab w:val="left" w:pos="1540"/>
        </w:tabs>
        <w:kinsoku w:val="0"/>
        <w:overflowPunct w:val="0"/>
        <w:adjustRightInd w:val="0"/>
        <w:ind w:hanging="820"/>
        <w:rPr>
          <w:sz w:val="24"/>
          <w:szCs w:val="24"/>
        </w:rPr>
      </w:pPr>
      <w:r w:rsidRPr="00AC33DF">
        <w:rPr>
          <w:sz w:val="24"/>
          <w:szCs w:val="24"/>
        </w:rPr>
        <w:t>Instructional Faculty</w:t>
      </w:r>
      <w:r w:rsidRPr="00AC33DF">
        <w:rPr>
          <w:spacing w:val="-5"/>
          <w:sz w:val="24"/>
          <w:szCs w:val="24"/>
        </w:rPr>
        <w:t xml:space="preserve"> </w:t>
      </w:r>
      <w:r w:rsidRPr="00AC33DF">
        <w:rPr>
          <w:sz w:val="24"/>
          <w:szCs w:val="24"/>
        </w:rPr>
        <w:t>– Contract/Non-Contract</w:t>
      </w:r>
    </w:p>
    <w:p w14:paraId="30B19B33" w14:textId="27E8C17E" w:rsidR="001407E1" w:rsidRDefault="001407E1" w:rsidP="009A2862">
      <w:pPr>
        <w:pStyle w:val="BodyText"/>
        <w:kinsoku w:val="0"/>
        <w:overflowPunct w:val="0"/>
        <w:spacing w:before="65"/>
        <w:ind w:left="720"/>
        <w:jc w:val="both"/>
      </w:pPr>
      <w:r w:rsidRPr="00AC33DF">
        <w:t>Each</w:t>
      </w:r>
      <w:r w:rsidRPr="00AC33DF">
        <w:rPr>
          <w:spacing w:val="17"/>
        </w:rPr>
        <w:t xml:space="preserve"> </w:t>
      </w:r>
      <w:r w:rsidRPr="00AC33DF">
        <w:t>instructor</w:t>
      </w:r>
      <w:r w:rsidRPr="00AC33DF">
        <w:rPr>
          <w:spacing w:val="16"/>
        </w:rPr>
        <w:t xml:space="preserve"> </w:t>
      </w:r>
      <w:r w:rsidRPr="00AC33DF">
        <w:t>shall</w:t>
      </w:r>
      <w:r w:rsidRPr="00AC33DF">
        <w:rPr>
          <w:spacing w:val="17"/>
        </w:rPr>
        <w:t xml:space="preserve"> </w:t>
      </w:r>
      <w:r w:rsidRPr="00AC33DF">
        <w:t>submit</w:t>
      </w:r>
      <w:r w:rsidRPr="00AC33DF">
        <w:rPr>
          <w:spacing w:val="17"/>
        </w:rPr>
        <w:t xml:space="preserve"> </w:t>
      </w:r>
      <w:r w:rsidRPr="00AC33DF">
        <w:t>a</w:t>
      </w:r>
      <w:r w:rsidRPr="00AC33DF">
        <w:rPr>
          <w:spacing w:val="15"/>
        </w:rPr>
        <w:t xml:space="preserve"> </w:t>
      </w:r>
      <w:r w:rsidRPr="00AC33DF">
        <w:t>written</w:t>
      </w:r>
      <w:r w:rsidRPr="00286CD2">
        <w:rPr>
          <w:spacing w:val="16"/>
        </w:rPr>
        <w:t xml:space="preserve"> </w:t>
      </w:r>
      <w:r w:rsidRPr="00286CD2">
        <w:t>plan</w:t>
      </w:r>
      <w:r w:rsidRPr="00286CD2">
        <w:rPr>
          <w:spacing w:val="16"/>
        </w:rPr>
        <w:t xml:space="preserve"> </w:t>
      </w:r>
      <w:r w:rsidRPr="00286CD2">
        <w:t>to</w:t>
      </w:r>
      <w:r w:rsidRPr="00286CD2">
        <w:rPr>
          <w:spacing w:val="16"/>
        </w:rPr>
        <w:t xml:space="preserve"> </w:t>
      </w:r>
      <w:r w:rsidRPr="00286CD2">
        <w:t>the</w:t>
      </w:r>
      <w:r w:rsidRPr="00286CD2">
        <w:rPr>
          <w:spacing w:val="15"/>
        </w:rPr>
        <w:t xml:space="preserve"> </w:t>
      </w:r>
      <w:r w:rsidRPr="00286CD2">
        <w:t>appropriate</w:t>
      </w:r>
      <w:r>
        <w:rPr>
          <w:spacing w:val="15"/>
        </w:rPr>
        <w:t xml:space="preserve"> </w:t>
      </w:r>
      <w:r>
        <w:t>administrator designating</w:t>
      </w:r>
      <w:r>
        <w:rPr>
          <w:spacing w:val="6"/>
        </w:rPr>
        <w:t xml:space="preserve"> </w:t>
      </w:r>
      <w:r>
        <w:t>two</w:t>
      </w:r>
      <w:r>
        <w:rPr>
          <w:spacing w:val="12"/>
        </w:rPr>
        <w:t xml:space="preserve"> </w:t>
      </w:r>
      <w:r>
        <w:t>(2)</w:t>
      </w:r>
      <w:r>
        <w:rPr>
          <w:spacing w:val="8"/>
        </w:rPr>
        <w:t xml:space="preserve"> </w:t>
      </w:r>
      <w:r>
        <w:t>staff</w:t>
      </w:r>
      <w:r>
        <w:rPr>
          <w:spacing w:val="11"/>
        </w:rPr>
        <w:t xml:space="preserve"> </w:t>
      </w:r>
      <w:r>
        <w:t>development</w:t>
      </w:r>
      <w:r>
        <w:rPr>
          <w:spacing w:val="10"/>
        </w:rPr>
        <w:t xml:space="preserve"> </w:t>
      </w:r>
      <w:r>
        <w:t>days,</w:t>
      </w:r>
      <w:r>
        <w:rPr>
          <w:spacing w:val="9"/>
        </w:rPr>
        <w:t xml:space="preserve"> </w:t>
      </w:r>
      <w:r>
        <w:t>of</w:t>
      </w:r>
      <w:r>
        <w:rPr>
          <w:spacing w:val="8"/>
        </w:rPr>
        <w:t xml:space="preserve"> </w:t>
      </w:r>
      <w:r>
        <w:t>six</w:t>
      </w:r>
      <w:r>
        <w:rPr>
          <w:spacing w:val="11"/>
        </w:rPr>
        <w:t xml:space="preserve"> </w:t>
      </w:r>
      <w:r>
        <w:t>(6)</w:t>
      </w:r>
      <w:r>
        <w:rPr>
          <w:spacing w:val="8"/>
        </w:rPr>
        <w:t xml:space="preserve"> </w:t>
      </w:r>
      <w:r>
        <w:t>hours</w:t>
      </w:r>
      <w:r>
        <w:rPr>
          <w:spacing w:val="12"/>
        </w:rPr>
        <w:t xml:space="preserve"> </w:t>
      </w:r>
      <w:r>
        <w:t>each,</w:t>
      </w:r>
      <w:r>
        <w:rPr>
          <w:spacing w:val="9"/>
        </w:rPr>
        <w:t xml:space="preserve"> </w:t>
      </w:r>
      <w:r>
        <w:t>for</w:t>
      </w:r>
      <w:r>
        <w:rPr>
          <w:spacing w:val="8"/>
        </w:rPr>
        <w:t xml:space="preserve"> </w:t>
      </w:r>
      <w:r>
        <w:t>appropriate individual</w:t>
      </w:r>
      <w:r>
        <w:rPr>
          <w:spacing w:val="31"/>
        </w:rPr>
        <w:t xml:space="preserve"> </w:t>
      </w:r>
      <w:r>
        <w:t>or</w:t>
      </w:r>
      <w:r>
        <w:rPr>
          <w:spacing w:val="30"/>
        </w:rPr>
        <w:t xml:space="preserve"> </w:t>
      </w:r>
      <w:r>
        <w:t>group</w:t>
      </w:r>
      <w:r>
        <w:rPr>
          <w:spacing w:val="31"/>
        </w:rPr>
        <w:t xml:space="preserve"> </w:t>
      </w:r>
      <w:r>
        <w:t>activities</w:t>
      </w:r>
      <w:r>
        <w:rPr>
          <w:spacing w:val="31"/>
        </w:rPr>
        <w:t xml:space="preserve"> </w:t>
      </w:r>
      <w:r>
        <w:t>plus</w:t>
      </w:r>
      <w:r>
        <w:rPr>
          <w:spacing w:val="31"/>
        </w:rPr>
        <w:t xml:space="preserve"> </w:t>
      </w:r>
      <w:r>
        <w:t>four</w:t>
      </w:r>
      <w:r>
        <w:rPr>
          <w:spacing w:val="30"/>
        </w:rPr>
        <w:t xml:space="preserve"> </w:t>
      </w:r>
      <w:r>
        <w:t>(4)</w:t>
      </w:r>
      <w:r>
        <w:rPr>
          <w:spacing w:val="30"/>
        </w:rPr>
        <w:t xml:space="preserve"> </w:t>
      </w:r>
      <w:r>
        <w:t>days</w:t>
      </w:r>
      <w:r>
        <w:rPr>
          <w:spacing w:val="33"/>
        </w:rPr>
        <w:t xml:space="preserve"> </w:t>
      </w:r>
      <w:r>
        <w:t>each</w:t>
      </w:r>
      <w:r>
        <w:rPr>
          <w:spacing w:val="31"/>
        </w:rPr>
        <w:t xml:space="preserve"> </w:t>
      </w:r>
      <w:r>
        <w:t>fiscal</w:t>
      </w:r>
      <w:r>
        <w:rPr>
          <w:spacing w:val="34"/>
        </w:rPr>
        <w:t xml:space="preserve"> </w:t>
      </w:r>
      <w:r>
        <w:t>year,</w:t>
      </w:r>
      <w:r>
        <w:rPr>
          <w:spacing w:val="31"/>
        </w:rPr>
        <w:t xml:space="preserve"> </w:t>
      </w:r>
      <w:r>
        <w:t>which</w:t>
      </w:r>
      <w:r>
        <w:rPr>
          <w:spacing w:val="33"/>
        </w:rPr>
        <w:t xml:space="preserve"> </w:t>
      </w:r>
      <w:r>
        <w:t>will</w:t>
      </w:r>
      <w:r>
        <w:rPr>
          <w:spacing w:val="31"/>
        </w:rPr>
        <w:t xml:space="preserve"> </w:t>
      </w:r>
      <w:r>
        <w:t>be designated</w:t>
      </w:r>
      <w:r>
        <w:rPr>
          <w:spacing w:val="4"/>
        </w:rPr>
        <w:t xml:space="preserve"> </w:t>
      </w:r>
      <w:r>
        <w:t>as</w:t>
      </w:r>
      <w:r>
        <w:rPr>
          <w:spacing w:val="5"/>
        </w:rPr>
        <w:t xml:space="preserve"> </w:t>
      </w:r>
      <w:r>
        <w:t>common</w:t>
      </w:r>
      <w:r>
        <w:rPr>
          <w:spacing w:val="4"/>
        </w:rPr>
        <w:t xml:space="preserve"> </w:t>
      </w:r>
      <w:r>
        <w:t>days</w:t>
      </w:r>
      <w:r>
        <w:rPr>
          <w:spacing w:val="5"/>
        </w:rPr>
        <w:t xml:space="preserve"> </w:t>
      </w:r>
      <w:r>
        <w:t>for</w:t>
      </w:r>
      <w:r>
        <w:rPr>
          <w:spacing w:val="4"/>
        </w:rPr>
        <w:t xml:space="preserve"> </w:t>
      </w:r>
      <w:r>
        <w:t>college,</w:t>
      </w:r>
      <w:r>
        <w:rPr>
          <w:spacing w:val="4"/>
        </w:rPr>
        <w:t xml:space="preserve"> </w:t>
      </w:r>
      <w:r>
        <w:t>division,</w:t>
      </w:r>
      <w:r>
        <w:rPr>
          <w:spacing w:val="2"/>
        </w:rPr>
        <w:t xml:space="preserve"> </w:t>
      </w:r>
      <w:r>
        <w:t>or</w:t>
      </w:r>
      <w:r>
        <w:rPr>
          <w:spacing w:val="4"/>
        </w:rPr>
        <w:t xml:space="preserve"> </w:t>
      </w:r>
      <w:r>
        <w:t>departmental</w:t>
      </w:r>
      <w:r>
        <w:rPr>
          <w:spacing w:val="5"/>
        </w:rPr>
        <w:t xml:space="preserve"> </w:t>
      </w:r>
      <w:r>
        <w:t>activities.</w:t>
      </w:r>
      <w:r>
        <w:rPr>
          <w:spacing w:val="9"/>
        </w:rPr>
        <w:t xml:space="preserve"> </w:t>
      </w:r>
      <w:r>
        <w:t>Full-time</w:t>
      </w:r>
      <w:r>
        <w:rPr>
          <w:spacing w:val="-16"/>
        </w:rPr>
        <w:t xml:space="preserve"> </w:t>
      </w:r>
      <w:r>
        <w:t>instructors</w:t>
      </w:r>
      <w:r>
        <w:rPr>
          <w:spacing w:val="-15"/>
        </w:rPr>
        <w:t xml:space="preserve"> </w:t>
      </w:r>
      <w:r>
        <w:t>will</w:t>
      </w:r>
      <w:r>
        <w:rPr>
          <w:spacing w:val="-14"/>
        </w:rPr>
        <w:t xml:space="preserve"> </w:t>
      </w:r>
      <w:r>
        <w:t>be</w:t>
      </w:r>
      <w:r>
        <w:rPr>
          <w:spacing w:val="-16"/>
        </w:rPr>
        <w:t xml:space="preserve"> </w:t>
      </w:r>
      <w:r>
        <w:t>required</w:t>
      </w:r>
      <w:r>
        <w:rPr>
          <w:spacing w:val="-15"/>
        </w:rPr>
        <w:t xml:space="preserve"> </w:t>
      </w:r>
      <w:r>
        <w:t>to</w:t>
      </w:r>
      <w:r>
        <w:rPr>
          <w:spacing w:val="-15"/>
        </w:rPr>
        <w:t xml:space="preserve"> </w:t>
      </w:r>
      <w:r>
        <w:t>be</w:t>
      </w:r>
      <w:r>
        <w:rPr>
          <w:spacing w:val="-16"/>
        </w:rPr>
        <w:t xml:space="preserve"> </w:t>
      </w:r>
      <w:r>
        <w:t>on</w:t>
      </w:r>
      <w:r>
        <w:rPr>
          <w:spacing w:val="-15"/>
        </w:rPr>
        <w:t xml:space="preserve"> </w:t>
      </w:r>
      <w:r>
        <w:t>campus</w:t>
      </w:r>
      <w:r>
        <w:rPr>
          <w:spacing w:val="-15"/>
        </w:rPr>
        <w:t xml:space="preserve"> </w:t>
      </w:r>
      <w:r>
        <w:t>on</w:t>
      </w:r>
      <w:r>
        <w:rPr>
          <w:spacing w:val="-15"/>
        </w:rPr>
        <w:t xml:space="preserve"> </w:t>
      </w:r>
      <w:r>
        <w:t>these</w:t>
      </w:r>
      <w:r>
        <w:rPr>
          <w:spacing w:val="-16"/>
        </w:rPr>
        <w:t xml:space="preserve"> </w:t>
      </w:r>
      <w:r>
        <w:t>common</w:t>
      </w:r>
      <w:r>
        <w:rPr>
          <w:spacing w:val="-15"/>
        </w:rPr>
        <w:t xml:space="preserve"> </w:t>
      </w:r>
      <w:r>
        <w:t>designated</w:t>
      </w:r>
      <w:r>
        <w:rPr>
          <w:spacing w:val="-15"/>
        </w:rPr>
        <w:t xml:space="preserve"> </w:t>
      </w:r>
      <w:r>
        <w:t>days. Department</w:t>
      </w:r>
      <w:r>
        <w:rPr>
          <w:spacing w:val="-2"/>
        </w:rPr>
        <w:t xml:space="preserve"> </w:t>
      </w:r>
      <w:r>
        <w:t>activities</w:t>
      </w:r>
      <w:r>
        <w:rPr>
          <w:spacing w:val="-3"/>
        </w:rPr>
        <w:t xml:space="preserve"> </w:t>
      </w:r>
      <w:r>
        <w:t>have</w:t>
      </w:r>
      <w:r>
        <w:rPr>
          <w:spacing w:val="-4"/>
        </w:rPr>
        <w:t xml:space="preserve"> </w:t>
      </w:r>
      <w:r>
        <w:t>priority</w:t>
      </w:r>
      <w:r>
        <w:rPr>
          <w:spacing w:val="-8"/>
        </w:rPr>
        <w:t xml:space="preserve"> </w:t>
      </w:r>
      <w:r>
        <w:t>on</w:t>
      </w:r>
      <w:r>
        <w:rPr>
          <w:spacing w:val="-3"/>
        </w:rPr>
        <w:t xml:space="preserve"> </w:t>
      </w:r>
      <w:r>
        <w:t>one</w:t>
      </w:r>
      <w:r>
        <w:rPr>
          <w:spacing w:val="-4"/>
        </w:rPr>
        <w:t xml:space="preserve"> </w:t>
      </w:r>
      <w:r>
        <w:t>of</w:t>
      </w:r>
      <w:r>
        <w:rPr>
          <w:spacing w:val="-4"/>
        </w:rPr>
        <w:t xml:space="preserve"> </w:t>
      </w:r>
      <w:r>
        <w:t>the</w:t>
      </w:r>
      <w:r>
        <w:rPr>
          <w:spacing w:val="-4"/>
        </w:rPr>
        <w:t xml:space="preserve"> </w:t>
      </w:r>
      <w:r>
        <w:t>two</w:t>
      </w:r>
      <w:r>
        <w:rPr>
          <w:spacing w:val="-3"/>
        </w:rPr>
        <w:t xml:space="preserve"> </w:t>
      </w:r>
      <w:r>
        <w:t>common</w:t>
      </w:r>
      <w:r>
        <w:rPr>
          <w:spacing w:val="-3"/>
        </w:rPr>
        <w:t xml:space="preserve"> </w:t>
      </w:r>
      <w:r>
        <w:t>days each</w:t>
      </w:r>
      <w:r>
        <w:rPr>
          <w:spacing w:val="-3"/>
        </w:rPr>
        <w:t xml:space="preserve"> </w:t>
      </w:r>
      <w:r>
        <w:t>semester. Any</w:t>
      </w:r>
      <w:r>
        <w:rPr>
          <w:spacing w:val="21"/>
        </w:rPr>
        <w:t xml:space="preserve"> </w:t>
      </w:r>
      <w:r>
        <w:t>changes</w:t>
      </w:r>
      <w:r>
        <w:rPr>
          <w:spacing w:val="24"/>
        </w:rPr>
        <w:t xml:space="preserve"> </w:t>
      </w:r>
      <w:r>
        <w:t>in</w:t>
      </w:r>
      <w:r>
        <w:rPr>
          <w:spacing w:val="24"/>
        </w:rPr>
        <w:t xml:space="preserve"> </w:t>
      </w:r>
      <w:r>
        <w:t>procedures</w:t>
      </w:r>
      <w:r>
        <w:rPr>
          <w:spacing w:val="24"/>
        </w:rPr>
        <w:t xml:space="preserve"> </w:t>
      </w:r>
      <w:r>
        <w:t>or</w:t>
      </w:r>
      <w:r>
        <w:rPr>
          <w:spacing w:val="23"/>
        </w:rPr>
        <w:t xml:space="preserve"> </w:t>
      </w:r>
      <w:r>
        <w:t>timelines</w:t>
      </w:r>
      <w:r>
        <w:rPr>
          <w:spacing w:val="26"/>
        </w:rPr>
        <w:t xml:space="preserve"> </w:t>
      </w:r>
      <w:r>
        <w:t>for</w:t>
      </w:r>
      <w:r>
        <w:rPr>
          <w:spacing w:val="23"/>
        </w:rPr>
        <w:t xml:space="preserve"> </w:t>
      </w:r>
      <w:r>
        <w:t>plan</w:t>
      </w:r>
      <w:r>
        <w:rPr>
          <w:spacing w:val="26"/>
        </w:rPr>
        <w:t xml:space="preserve"> </w:t>
      </w:r>
      <w:r>
        <w:t>submission</w:t>
      </w:r>
      <w:r>
        <w:rPr>
          <w:spacing w:val="24"/>
        </w:rPr>
        <w:t xml:space="preserve"> </w:t>
      </w:r>
      <w:r>
        <w:t>will</w:t>
      </w:r>
      <w:r>
        <w:rPr>
          <w:spacing w:val="24"/>
        </w:rPr>
        <w:t xml:space="preserve"> </w:t>
      </w:r>
      <w:r>
        <w:t>be</w:t>
      </w:r>
      <w:r>
        <w:rPr>
          <w:spacing w:val="23"/>
        </w:rPr>
        <w:t xml:space="preserve"> </w:t>
      </w:r>
      <w:r>
        <w:t>prepared</w:t>
      </w:r>
      <w:r>
        <w:rPr>
          <w:spacing w:val="24"/>
        </w:rPr>
        <w:t xml:space="preserve"> </w:t>
      </w:r>
      <w:r>
        <w:t>in consultation with the</w:t>
      </w:r>
      <w:r>
        <w:rPr>
          <w:spacing w:val="-1"/>
        </w:rPr>
        <w:t xml:space="preserve"> </w:t>
      </w:r>
      <w:r>
        <w:t>Association and distributed by</w:t>
      </w:r>
      <w:r>
        <w:rPr>
          <w:spacing w:val="-3"/>
        </w:rPr>
        <w:t xml:space="preserve"> </w:t>
      </w:r>
      <w:r>
        <w:t>the</w:t>
      </w:r>
      <w:r>
        <w:rPr>
          <w:spacing w:val="-1"/>
        </w:rPr>
        <w:t xml:space="preserve"> </w:t>
      </w:r>
      <w:proofErr w:type="gramStart"/>
      <w:r>
        <w:t>District</w:t>
      </w:r>
      <w:proofErr w:type="gramEnd"/>
      <w:r>
        <w:t>.</w:t>
      </w:r>
    </w:p>
    <w:p w14:paraId="289BAE1F" w14:textId="77777777" w:rsidR="001407E1" w:rsidRDefault="001407E1" w:rsidP="009A2862">
      <w:pPr>
        <w:pStyle w:val="BodyText"/>
        <w:kinsoku w:val="0"/>
        <w:overflowPunct w:val="0"/>
        <w:ind w:hanging="39"/>
      </w:pPr>
    </w:p>
    <w:p w14:paraId="7773B6BF" w14:textId="5648151A" w:rsidR="001407E1" w:rsidRDefault="001407E1" w:rsidP="009A2862">
      <w:pPr>
        <w:pStyle w:val="BodyText"/>
        <w:kinsoku w:val="0"/>
        <w:overflowPunct w:val="0"/>
        <w:ind w:left="720"/>
        <w:jc w:val="both"/>
      </w:pPr>
      <w:r>
        <w:t>The</w:t>
      </w:r>
      <w:r>
        <w:rPr>
          <w:spacing w:val="-6"/>
        </w:rPr>
        <w:t xml:space="preserve"> </w:t>
      </w:r>
      <w:r>
        <w:t>appropriate</w:t>
      </w:r>
      <w:r>
        <w:rPr>
          <w:spacing w:val="-4"/>
        </w:rPr>
        <w:t xml:space="preserve"> </w:t>
      </w:r>
      <w:r>
        <w:t>administrator</w:t>
      </w:r>
      <w:r>
        <w:rPr>
          <w:spacing w:val="-6"/>
        </w:rPr>
        <w:t xml:space="preserve"> </w:t>
      </w:r>
      <w:r>
        <w:t>shall</w:t>
      </w:r>
      <w:r>
        <w:rPr>
          <w:spacing w:val="-3"/>
        </w:rPr>
        <w:t xml:space="preserve"> </w:t>
      </w:r>
      <w:r>
        <w:t>review</w:t>
      </w:r>
      <w:r>
        <w:rPr>
          <w:spacing w:val="-3"/>
        </w:rPr>
        <w:t xml:space="preserve"> </w:t>
      </w:r>
      <w:r>
        <w:t>and</w:t>
      </w:r>
      <w:r>
        <w:rPr>
          <w:spacing w:val="-3"/>
        </w:rPr>
        <w:t xml:space="preserve"> </w:t>
      </w:r>
      <w:r>
        <w:t>sign</w:t>
      </w:r>
      <w:r>
        <w:rPr>
          <w:spacing w:val="-5"/>
        </w:rPr>
        <w:t xml:space="preserve"> </w:t>
      </w:r>
      <w:r>
        <w:t>each</w:t>
      </w:r>
      <w:r>
        <w:rPr>
          <w:spacing w:val="-5"/>
        </w:rPr>
        <w:t xml:space="preserve"> </w:t>
      </w:r>
      <w:r>
        <w:t>staff</w:t>
      </w:r>
      <w:r>
        <w:rPr>
          <w:spacing w:val="-6"/>
        </w:rPr>
        <w:t xml:space="preserve"> </w:t>
      </w:r>
      <w:r>
        <w:t>development</w:t>
      </w:r>
      <w:r>
        <w:rPr>
          <w:spacing w:val="-2"/>
        </w:rPr>
        <w:t xml:space="preserve"> </w:t>
      </w:r>
      <w:r>
        <w:t>plan</w:t>
      </w:r>
      <w:r>
        <w:rPr>
          <w:spacing w:val="-5"/>
        </w:rPr>
        <w:t xml:space="preserve"> </w:t>
      </w:r>
      <w:r>
        <w:t xml:space="preserve">to </w:t>
      </w:r>
      <w:r w:rsidR="00414B82">
        <w:t>e</w:t>
      </w:r>
      <w:r>
        <w:t>nsure</w:t>
      </w:r>
      <w:r>
        <w:rPr>
          <w:spacing w:val="-4"/>
        </w:rPr>
        <w:t xml:space="preserve"> </w:t>
      </w:r>
      <w:r>
        <w:t>that</w:t>
      </w:r>
      <w:r>
        <w:rPr>
          <w:spacing w:val="-2"/>
        </w:rPr>
        <w:t xml:space="preserve"> </w:t>
      </w:r>
      <w:r>
        <w:t>each</w:t>
      </w:r>
      <w:r>
        <w:rPr>
          <w:spacing w:val="-3"/>
        </w:rPr>
        <w:t xml:space="preserve"> </w:t>
      </w:r>
      <w:r>
        <w:t>plan is</w:t>
      </w:r>
      <w:r>
        <w:rPr>
          <w:spacing w:val="-3"/>
        </w:rPr>
        <w:t xml:space="preserve"> </w:t>
      </w:r>
      <w:r>
        <w:t>in</w:t>
      </w:r>
      <w:r>
        <w:rPr>
          <w:spacing w:val="-3"/>
        </w:rPr>
        <w:t xml:space="preserve"> </w:t>
      </w:r>
      <w:r>
        <w:t>accordance</w:t>
      </w:r>
      <w:r>
        <w:rPr>
          <w:spacing w:val="-4"/>
        </w:rPr>
        <w:t xml:space="preserve"> </w:t>
      </w:r>
      <w:r>
        <w:t>with</w:t>
      </w:r>
      <w:r>
        <w:rPr>
          <w:spacing w:val="-3"/>
        </w:rPr>
        <w:t xml:space="preserve"> </w:t>
      </w:r>
      <w:r>
        <w:t>Title</w:t>
      </w:r>
      <w:r>
        <w:rPr>
          <w:spacing w:val="-4"/>
        </w:rPr>
        <w:t xml:space="preserve"> </w:t>
      </w:r>
      <w:r>
        <w:t>V</w:t>
      </w:r>
      <w:r>
        <w:rPr>
          <w:spacing w:val="1"/>
        </w:rPr>
        <w:t xml:space="preserve"> </w:t>
      </w:r>
      <w:r>
        <w:t>regulations</w:t>
      </w:r>
      <w:r>
        <w:rPr>
          <w:spacing w:val="-3"/>
        </w:rPr>
        <w:t xml:space="preserve"> </w:t>
      </w:r>
      <w:r>
        <w:t>and</w:t>
      </w:r>
      <w:r>
        <w:rPr>
          <w:spacing w:val="-3"/>
        </w:rPr>
        <w:t xml:space="preserve"> </w:t>
      </w:r>
      <w:r>
        <w:t>district</w:t>
      </w:r>
      <w:r>
        <w:rPr>
          <w:spacing w:val="-2"/>
        </w:rPr>
        <w:t xml:space="preserve"> </w:t>
      </w:r>
      <w:r>
        <w:t>policies. If</w:t>
      </w:r>
      <w:r>
        <w:rPr>
          <w:spacing w:val="30"/>
        </w:rPr>
        <w:t xml:space="preserve"> </w:t>
      </w:r>
      <w:r>
        <w:t>the</w:t>
      </w:r>
      <w:r>
        <w:rPr>
          <w:spacing w:val="27"/>
        </w:rPr>
        <w:t xml:space="preserve"> </w:t>
      </w:r>
      <w:r>
        <w:t>proposed</w:t>
      </w:r>
      <w:r>
        <w:rPr>
          <w:spacing w:val="28"/>
        </w:rPr>
        <w:t xml:space="preserve"> </w:t>
      </w:r>
      <w:r>
        <w:t>plan</w:t>
      </w:r>
      <w:r>
        <w:rPr>
          <w:spacing w:val="28"/>
        </w:rPr>
        <w:t xml:space="preserve"> </w:t>
      </w:r>
      <w:r>
        <w:t>is</w:t>
      </w:r>
      <w:r>
        <w:rPr>
          <w:spacing w:val="31"/>
        </w:rPr>
        <w:t xml:space="preserve"> </w:t>
      </w:r>
      <w:r>
        <w:t>not</w:t>
      </w:r>
      <w:r>
        <w:rPr>
          <w:spacing w:val="29"/>
        </w:rPr>
        <w:t xml:space="preserve"> </w:t>
      </w:r>
      <w:r>
        <w:t>approved</w:t>
      </w:r>
      <w:r>
        <w:rPr>
          <w:spacing w:val="31"/>
        </w:rPr>
        <w:t xml:space="preserve"> </w:t>
      </w:r>
      <w:r>
        <w:t>by</w:t>
      </w:r>
      <w:r>
        <w:rPr>
          <w:spacing w:val="24"/>
        </w:rPr>
        <w:t xml:space="preserve"> </w:t>
      </w:r>
      <w:r>
        <w:t>the</w:t>
      </w:r>
      <w:r>
        <w:rPr>
          <w:spacing w:val="30"/>
        </w:rPr>
        <w:t xml:space="preserve"> </w:t>
      </w:r>
      <w:r>
        <w:t>appropriate</w:t>
      </w:r>
      <w:r>
        <w:rPr>
          <w:spacing w:val="30"/>
        </w:rPr>
        <w:t xml:space="preserve"> </w:t>
      </w:r>
      <w:r>
        <w:t>administrator,</w:t>
      </w:r>
      <w:r>
        <w:rPr>
          <w:spacing w:val="28"/>
        </w:rPr>
        <w:t xml:space="preserve"> </w:t>
      </w:r>
      <w:r>
        <w:t>a</w:t>
      </w:r>
      <w:r>
        <w:rPr>
          <w:spacing w:val="30"/>
        </w:rPr>
        <w:t xml:space="preserve"> </w:t>
      </w:r>
      <w:r>
        <w:t>faculty member</w:t>
      </w:r>
      <w:r>
        <w:rPr>
          <w:spacing w:val="-8"/>
        </w:rPr>
        <w:t xml:space="preserve"> </w:t>
      </w:r>
      <w:r>
        <w:t>may,</w:t>
      </w:r>
      <w:r>
        <w:rPr>
          <w:spacing w:val="-8"/>
        </w:rPr>
        <w:t xml:space="preserve"> </w:t>
      </w:r>
      <w:r>
        <w:t>within</w:t>
      </w:r>
      <w:r>
        <w:rPr>
          <w:spacing w:val="-8"/>
        </w:rPr>
        <w:t xml:space="preserve"> </w:t>
      </w:r>
      <w:r>
        <w:t>ten</w:t>
      </w:r>
      <w:r>
        <w:rPr>
          <w:spacing w:val="-8"/>
        </w:rPr>
        <w:t xml:space="preserve"> </w:t>
      </w:r>
      <w:r>
        <w:t>(10)</w:t>
      </w:r>
      <w:r>
        <w:rPr>
          <w:spacing w:val="-9"/>
        </w:rPr>
        <w:t xml:space="preserve"> </w:t>
      </w:r>
      <w:r>
        <w:t>days,</w:t>
      </w:r>
      <w:r>
        <w:rPr>
          <w:spacing w:val="-5"/>
        </w:rPr>
        <w:t xml:space="preserve"> </w:t>
      </w:r>
      <w:r>
        <w:t>appeal</w:t>
      </w:r>
      <w:r>
        <w:rPr>
          <w:spacing w:val="-7"/>
        </w:rPr>
        <w:t xml:space="preserve"> </w:t>
      </w:r>
      <w:r>
        <w:t>the</w:t>
      </w:r>
      <w:r>
        <w:rPr>
          <w:spacing w:val="-9"/>
        </w:rPr>
        <w:t xml:space="preserve"> </w:t>
      </w:r>
      <w:r>
        <w:t>decision</w:t>
      </w:r>
      <w:r>
        <w:rPr>
          <w:spacing w:val="-8"/>
        </w:rPr>
        <w:t xml:space="preserve"> </w:t>
      </w:r>
      <w:r>
        <w:t>in</w:t>
      </w:r>
      <w:r>
        <w:rPr>
          <w:spacing w:val="-8"/>
        </w:rPr>
        <w:t xml:space="preserve"> </w:t>
      </w:r>
      <w:r>
        <w:t>writing</w:t>
      </w:r>
      <w:r>
        <w:rPr>
          <w:spacing w:val="-10"/>
        </w:rPr>
        <w:t xml:space="preserve"> </w:t>
      </w:r>
      <w:r>
        <w:t>to</w:t>
      </w:r>
      <w:r>
        <w:rPr>
          <w:spacing w:val="-8"/>
        </w:rPr>
        <w:t xml:space="preserve"> </w:t>
      </w:r>
      <w:r>
        <w:t>the</w:t>
      </w:r>
      <w:r>
        <w:rPr>
          <w:spacing w:val="-9"/>
        </w:rPr>
        <w:t xml:space="preserve"> </w:t>
      </w:r>
      <w:r>
        <w:t>appropriate College</w:t>
      </w:r>
      <w:r>
        <w:rPr>
          <w:spacing w:val="-1"/>
        </w:rPr>
        <w:t xml:space="preserve"> </w:t>
      </w:r>
      <w:r>
        <w:t>President or</w:t>
      </w:r>
      <w:r>
        <w:rPr>
          <w:spacing w:val="-1"/>
        </w:rPr>
        <w:t xml:space="preserve"> </w:t>
      </w:r>
      <w:r>
        <w:t>his/her</w:t>
      </w:r>
      <w:r>
        <w:rPr>
          <w:spacing w:val="-1"/>
        </w:rPr>
        <w:t xml:space="preserve"> </w:t>
      </w:r>
      <w:r>
        <w:t>designee.</w:t>
      </w:r>
    </w:p>
    <w:p w14:paraId="2D36B546" w14:textId="77777777" w:rsidR="001407E1" w:rsidRDefault="001407E1" w:rsidP="009A2862">
      <w:pPr>
        <w:pStyle w:val="BodyText"/>
        <w:kinsoku w:val="0"/>
        <w:overflowPunct w:val="0"/>
        <w:ind w:left="720"/>
      </w:pPr>
    </w:p>
    <w:p w14:paraId="26D509E2" w14:textId="520F1036" w:rsidR="001407E1" w:rsidRDefault="001407E1" w:rsidP="009A2862">
      <w:pPr>
        <w:pStyle w:val="BodyText"/>
        <w:kinsoku w:val="0"/>
        <w:overflowPunct w:val="0"/>
        <w:spacing w:before="1"/>
        <w:ind w:left="720"/>
        <w:jc w:val="both"/>
      </w:pPr>
      <w:r>
        <w:t>Notwithstanding</w:t>
      </w:r>
      <w:r>
        <w:rPr>
          <w:spacing w:val="-3"/>
        </w:rPr>
        <w:t xml:space="preserve"> </w:t>
      </w:r>
      <w:r>
        <w:t>the</w:t>
      </w:r>
      <w:r>
        <w:rPr>
          <w:spacing w:val="-1"/>
        </w:rPr>
        <w:t xml:space="preserve"> </w:t>
      </w:r>
      <w:r>
        <w:t>right of</w:t>
      </w:r>
      <w:r>
        <w:rPr>
          <w:spacing w:val="-2"/>
        </w:rPr>
        <w:t xml:space="preserve"> </w:t>
      </w:r>
      <w:r>
        <w:t>the</w:t>
      </w:r>
      <w:r w:rsidR="00DD032E">
        <w:rPr>
          <w:spacing w:val="-1"/>
        </w:rPr>
        <w:t xml:space="preserve"> </w:t>
      </w:r>
      <w:proofErr w:type="gramStart"/>
      <w:r>
        <w:t>District</w:t>
      </w:r>
      <w:proofErr w:type="gramEnd"/>
      <w:r>
        <w:t xml:space="preserve"> not to</w:t>
      </w:r>
      <w:r>
        <w:rPr>
          <w:spacing w:val="-3"/>
        </w:rPr>
        <w:t xml:space="preserve"> </w:t>
      </w:r>
      <w:r>
        <w:t>release</w:t>
      </w:r>
      <w:r>
        <w:rPr>
          <w:spacing w:val="-1"/>
        </w:rPr>
        <w:t xml:space="preserve"> </w:t>
      </w:r>
      <w:r>
        <w:t>instructors from teaching</w:t>
      </w:r>
      <w:r>
        <w:rPr>
          <w:spacing w:val="-3"/>
        </w:rPr>
        <w:t xml:space="preserve"> </w:t>
      </w:r>
      <w:r>
        <w:t>or other</w:t>
      </w:r>
      <w:r>
        <w:rPr>
          <w:spacing w:val="-4"/>
        </w:rPr>
        <w:t xml:space="preserve"> </w:t>
      </w:r>
      <w:r>
        <w:t>assigned responsibilities</w:t>
      </w:r>
      <w:r>
        <w:rPr>
          <w:spacing w:val="-3"/>
        </w:rPr>
        <w:t xml:space="preserve"> </w:t>
      </w:r>
      <w:r>
        <w:t>if</w:t>
      </w:r>
      <w:r>
        <w:rPr>
          <w:spacing w:val="-4"/>
        </w:rPr>
        <w:t xml:space="preserve"> </w:t>
      </w:r>
      <w:r>
        <w:t>it</w:t>
      </w:r>
      <w:r>
        <w:rPr>
          <w:spacing w:val="-2"/>
        </w:rPr>
        <w:t xml:space="preserve"> </w:t>
      </w:r>
      <w:r>
        <w:t>is</w:t>
      </w:r>
      <w:r>
        <w:rPr>
          <w:spacing w:val="-3"/>
        </w:rPr>
        <w:t xml:space="preserve"> </w:t>
      </w:r>
      <w:r>
        <w:t>deemed</w:t>
      </w:r>
      <w:r>
        <w:rPr>
          <w:spacing w:val="-3"/>
        </w:rPr>
        <w:t xml:space="preserve"> </w:t>
      </w:r>
      <w:r>
        <w:t>in</w:t>
      </w:r>
      <w:r>
        <w:rPr>
          <w:spacing w:val="-3"/>
        </w:rPr>
        <w:t xml:space="preserve"> </w:t>
      </w:r>
      <w:r>
        <w:t>the</w:t>
      </w:r>
      <w:r>
        <w:rPr>
          <w:spacing w:val="-4"/>
        </w:rPr>
        <w:t xml:space="preserve"> </w:t>
      </w:r>
      <w:r>
        <w:t>best</w:t>
      </w:r>
      <w:r>
        <w:rPr>
          <w:spacing w:val="-2"/>
        </w:rPr>
        <w:t xml:space="preserve"> </w:t>
      </w:r>
      <w:r>
        <w:t>interest</w:t>
      </w:r>
      <w:r>
        <w:rPr>
          <w:spacing w:val="-2"/>
        </w:rPr>
        <w:t xml:space="preserve"> </w:t>
      </w:r>
      <w:r>
        <w:t>of</w:t>
      </w:r>
      <w:r>
        <w:rPr>
          <w:spacing w:val="-4"/>
        </w:rPr>
        <w:t xml:space="preserve"> </w:t>
      </w:r>
      <w:r>
        <w:t>the</w:t>
      </w:r>
      <w:r>
        <w:rPr>
          <w:spacing w:val="-1"/>
        </w:rPr>
        <w:t xml:space="preserve"> </w:t>
      </w:r>
      <w:r>
        <w:t>District,</w:t>
      </w:r>
      <w:r>
        <w:rPr>
          <w:spacing w:val="-3"/>
        </w:rPr>
        <w:t xml:space="preserve"> </w:t>
      </w:r>
      <w:r>
        <w:t>the College</w:t>
      </w:r>
      <w:r>
        <w:rPr>
          <w:spacing w:val="18"/>
        </w:rPr>
        <w:t xml:space="preserve"> </w:t>
      </w:r>
      <w:r>
        <w:t>President</w:t>
      </w:r>
      <w:r>
        <w:rPr>
          <w:spacing w:val="19"/>
        </w:rPr>
        <w:t xml:space="preserve"> </w:t>
      </w:r>
      <w:r>
        <w:t>or</w:t>
      </w:r>
      <w:r>
        <w:rPr>
          <w:spacing w:val="18"/>
        </w:rPr>
        <w:t xml:space="preserve"> </w:t>
      </w:r>
      <w:r>
        <w:t>his/her</w:t>
      </w:r>
      <w:r>
        <w:rPr>
          <w:spacing w:val="18"/>
        </w:rPr>
        <w:t xml:space="preserve"> </w:t>
      </w:r>
      <w:r>
        <w:t>designee</w:t>
      </w:r>
      <w:r>
        <w:rPr>
          <w:spacing w:val="18"/>
        </w:rPr>
        <w:t xml:space="preserve"> </w:t>
      </w:r>
      <w:r>
        <w:t>will</w:t>
      </w:r>
      <w:r>
        <w:rPr>
          <w:spacing w:val="19"/>
        </w:rPr>
        <w:t xml:space="preserve"> </w:t>
      </w:r>
      <w:r>
        <w:t>approve</w:t>
      </w:r>
      <w:r>
        <w:rPr>
          <w:spacing w:val="18"/>
        </w:rPr>
        <w:t xml:space="preserve"> </w:t>
      </w:r>
      <w:r>
        <w:t>the</w:t>
      </w:r>
      <w:r>
        <w:rPr>
          <w:spacing w:val="18"/>
        </w:rPr>
        <w:t xml:space="preserve"> </w:t>
      </w:r>
      <w:r>
        <w:t>plan</w:t>
      </w:r>
      <w:r>
        <w:rPr>
          <w:spacing w:val="19"/>
        </w:rPr>
        <w:t xml:space="preserve"> </w:t>
      </w:r>
      <w:r>
        <w:t>if</w:t>
      </w:r>
      <w:r>
        <w:rPr>
          <w:spacing w:val="18"/>
        </w:rPr>
        <w:t xml:space="preserve"> </w:t>
      </w:r>
      <w:r>
        <w:t>it</w:t>
      </w:r>
      <w:r>
        <w:rPr>
          <w:spacing w:val="19"/>
        </w:rPr>
        <w:t xml:space="preserve"> </w:t>
      </w:r>
      <w:r>
        <w:t>is</w:t>
      </w:r>
      <w:r>
        <w:rPr>
          <w:spacing w:val="19"/>
        </w:rPr>
        <w:t xml:space="preserve"> </w:t>
      </w:r>
      <w:r>
        <w:t>in</w:t>
      </w:r>
      <w:r>
        <w:rPr>
          <w:spacing w:val="19"/>
        </w:rPr>
        <w:t xml:space="preserve"> </w:t>
      </w:r>
      <w:r>
        <w:t>accordance</w:t>
      </w:r>
      <w:r>
        <w:rPr>
          <w:spacing w:val="-1"/>
        </w:rPr>
        <w:t xml:space="preserve"> </w:t>
      </w:r>
      <w:r>
        <w:t>with</w:t>
      </w:r>
      <w:r>
        <w:rPr>
          <w:spacing w:val="14"/>
        </w:rPr>
        <w:t xml:space="preserve"> </w:t>
      </w:r>
      <w:r>
        <w:t>Title</w:t>
      </w:r>
      <w:r>
        <w:rPr>
          <w:spacing w:val="13"/>
        </w:rPr>
        <w:t xml:space="preserve"> </w:t>
      </w:r>
      <w:r>
        <w:t>V</w:t>
      </w:r>
      <w:r>
        <w:rPr>
          <w:spacing w:val="16"/>
        </w:rPr>
        <w:t xml:space="preserve"> </w:t>
      </w:r>
      <w:r>
        <w:t>regulations,</w:t>
      </w:r>
      <w:r>
        <w:rPr>
          <w:spacing w:val="16"/>
        </w:rPr>
        <w:t xml:space="preserve"> </w:t>
      </w:r>
      <w:r>
        <w:t>district</w:t>
      </w:r>
      <w:r>
        <w:rPr>
          <w:spacing w:val="14"/>
        </w:rPr>
        <w:t xml:space="preserve"> </w:t>
      </w:r>
      <w:r>
        <w:t>policies,</w:t>
      </w:r>
      <w:r>
        <w:rPr>
          <w:spacing w:val="16"/>
        </w:rPr>
        <w:t xml:space="preserve"> </w:t>
      </w:r>
      <w:r>
        <w:t>and</w:t>
      </w:r>
      <w:r>
        <w:rPr>
          <w:spacing w:val="14"/>
        </w:rPr>
        <w:t xml:space="preserve"> </w:t>
      </w:r>
      <w:r>
        <w:t>district</w:t>
      </w:r>
      <w:r>
        <w:rPr>
          <w:spacing w:val="14"/>
        </w:rPr>
        <w:t xml:space="preserve"> </w:t>
      </w:r>
      <w:r>
        <w:t>needs.</w:t>
      </w:r>
      <w:r>
        <w:rPr>
          <w:spacing w:val="32"/>
        </w:rPr>
        <w:t xml:space="preserve"> </w:t>
      </w:r>
      <w:r>
        <w:t>The</w:t>
      </w:r>
      <w:r>
        <w:rPr>
          <w:spacing w:val="13"/>
        </w:rPr>
        <w:t xml:space="preserve"> </w:t>
      </w:r>
      <w:r>
        <w:t>decision</w:t>
      </w:r>
      <w:r>
        <w:rPr>
          <w:spacing w:val="14"/>
        </w:rPr>
        <w:t xml:space="preserve"> </w:t>
      </w:r>
      <w:r>
        <w:t>of</w:t>
      </w:r>
      <w:r>
        <w:rPr>
          <w:spacing w:val="13"/>
        </w:rPr>
        <w:t xml:space="preserve"> </w:t>
      </w:r>
      <w:r>
        <w:t>the College</w:t>
      </w:r>
      <w:r>
        <w:rPr>
          <w:spacing w:val="-1"/>
        </w:rPr>
        <w:t xml:space="preserve"> </w:t>
      </w:r>
      <w:r>
        <w:t>President or</w:t>
      </w:r>
      <w:r>
        <w:rPr>
          <w:spacing w:val="-1"/>
        </w:rPr>
        <w:t xml:space="preserve"> </w:t>
      </w:r>
      <w:r>
        <w:t>his/her</w:t>
      </w:r>
      <w:r>
        <w:rPr>
          <w:spacing w:val="-1"/>
        </w:rPr>
        <w:t xml:space="preserve"> </w:t>
      </w:r>
      <w:r>
        <w:t>designee</w:t>
      </w:r>
      <w:r>
        <w:rPr>
          <w:spacing w:val="-1"/>
        </w:rPr>
        <w:t xml:space="preserve"> </w:t>
      </w:r>
      <w:r>
        <w:t>is final.</w:t>
      </w:r>
    </w:p>
    <w:p w14:paraId="55E8F991" w14:textId="77777777" w:rsidR="001407E1" w:rsidRDefault="001407E1" w:rsidP="009A2862">
      <w:pPr>
        <w:pStyle w:val="BodyText"/>
        <w:kinsoku w:val="0"/>
        <w:overflowPunct w:val="0"/>
        <w:ind w:left="720"/>
      </w:pPr>
    </w:p>
    <w:p w14:paraId="65BB210A" w14:textId="77777777" w:rsidR="001407E1" w:rsidRDefault="001407E1" w:rsidP="009A2862">
      <w:pPr>
        <w:pStyle w:val="BodyText"/>
        <w:kinsoku w:val="0"/>
        <w:overflowPunct w:val="0"/>
        <w:ind w:left="720"/>
        <w:jc w:val="both"/>
      </w:pPr>
      <w:r>
        <w:t>The</w:t>
      </w:r>
      <w:r>
        <w:rPr>
          <w:spacing w:val="3"/>
        </w:rPr>
        <w:t xml:space="preserve"> </w:t>
      </w:r>
      <w:r>
        <w:t>approved</w:t>
      </w:r>
      <w:r>
        <w:rPr>
          <w:spacing w:val="7"/>
        </w:rPr>
        <w:t xml:space="preserve"> </w:t>
      </w:r>
      <w:r>
        <w:t>plan</w:t>
      </w:r>
      <w:r>
        <w:rPr>
          <w:spacing w:val="4"/>
        </w:rPr>
        <w:t xml:space="preserve"> </w:t>
      </w:r>
      <w:r>
        <w:t>is</w:t>
      </w:r>
      <w:r>
        <w:rPr>
          <w:spacing w:val="7"/>
        </w:rPr>
        <w:t xml:space="preserve"> </w:t>
      </w:r>
      <w:r>
        <w:t>a</w:t>
      </w:r>
      <w:r>
        <w:rPr>
          <w:spacing w:val="3"/>
        </w:rPr>
        <w:t xml:space="preserve"> </w:t>
      </w:r>
      <w:r>
        <w:t>legally binding</w:t>
      </w:r>
      <w:r>
        <w:rPr>
          <w:spacing w:val="4"/>
        </w:rPr>
        <w:t xml:space="preserve"> </w:t>
      </w:r>
      <w:r>
        <w:t>contract.</w:t>
      </w:r>
      <w:r>
        <w:rPr>
          <w:spacing w:val="13"/>
        </w:rPr>
        <w:t xml:space="preserve"> </w:t>
      </w:r>
      <w:r>
        <w:t>Failure</w:t>
      </w:r>
      <w:r>
        <w:rPr>
          <w:spacing w:val="3"/>
        </w:rPr>
        <w:t xml:space="preserve"> </w:t>
      </w:r>
      <w:r>
        <w:t>to</w:t>
      </w:r>
      <w:r>
        <w:rPr>
          <w:spacing w:val="3"/>
        </w:rPr>
        <w:t xml:space="preserve"> </w:t>
      </w:r>
      <w:r>
        <w:t>submit</w:t>
      </w:r>
      <w:r>
        <w:rPr>
          <w:spacing w:val="7"/>
        </w:rPr>
        <w:t xml:space="preserve"> </w:t>
      </w:r>
      <w:r>
        <w:t>a</w:t>
      </w:r>
      <w:r>
        <w:rPr>
          <w:spacing w:val="3"/>
        </w:rPr>
        <w:t xml:space="preserve"> </w:t>
      </w:r>
      <w:r>
        <w:t>plan</w:t>
      </w:r>
      <w:r>
        <w:rPr>
          <w:spacing w:val="7"/>
        </w:rPr>
        <w:t xml:space="preserve"> </w:t>
      </w:r>
      <w:r>
        <w:t>on</w:t>
      </w:r>
      <w:r>
        <w:rPr>
          <w:spacing w:val="4"/>
        </w:rPr>
        <w:t xml:space="preserve"> </w:t>
      </w:r>
      <w:r>
        <w:t>time, or</w:t>
      </w:r>
      <w:r>
        <w:rPr>
          <w:spacing w:val="-4"/>
        </w:rPr>
        <w:t xml:space="preserve"> </w:t>
      </w:r>
      <w:r>
        <w:t>failure</w:t>
      </w:r>
      <w:r>
        <w:rPr>
          <w:spacing w:val="-4"/>
        </w:rPr>
        <w:t xml:space="preserve"> </w:t>
      </w:r>
      <w:r>
        <w:t>to</w:t>
      </w:r>
      <w:r>
        <w:rPr>
          <w:spacing w:val="-3"/>
        </w:rPr>
        <w:t xml:space="preserve"> </w:t>
      </w:r>
      <w:r>
        <w:t>complete</w:t>
      </w:r>
      <w:r>
        <w:rPr>
          <w:spacing w:val="-4"/>
        </w:rPr>
        <w:t xml:space="preserve"> </w:t>
      </w:r>
      <w:r>
        <w:t>part</w:t>
      </w:r>
      <w:r>
        <w:rPr>
          <w:spacing w:val="-2"/>
        </w:rPr>
        <w:t xml:space="preserve"> </w:t>
      </w:r>
      <w:r>
        <w:t>or</w:t>
      </w:r>
      <w:r>
        <w:rPr>
          <w:spacing w:val="-4"/>
        </w:rPr>
        <w:t xml:space="preserve"> </w:t>
      </w:r>
      <w:r>
        <w:t>all</w:t>
      </w:r>
      <w:r>
        <w:rPr>
          <w:spacing w:val="-3"/>
        </w:rPr>
        <w:t xml:space="preserve"> </w:t>
      </w:r>
      <w:r>
        <w:t>of</w:t>
      </w:r>
      <w:r>
        <w:rPr>
          <w:spacing w:val="-4"/>
        </w:rPr>
        <w:t xml:space="preserve"> </w:t>
      </w:r>
      <w:r>
        <w:t>the</w:t>
      </w:r>
      <w:r>
        <w:rPr>
          <w:spacing w:val="-6"/>
        </w:rPr>
        <w:t xml:space="preserve"> </w:t>
      </w:r>
      <w:r>
        <w:t>plan,</w:t>
      </w:r>
      <w:r>
        <w:rPr>
          <w:spacing w:val="-3"/>
        </w:rPr>
        <w:t xml:space="preserve"> </w:t>
      </w:r>
      <w:r>
        <w:t>will</w:t>
      </w:r>
      <w:r>
        <w:rPr>
          <w:spacing w:val="-5"/>
        </w:rPr>
        <w:t xml:space="preserve"> </w:t>
      </w:r>
      <w:r>
        <w:t>result</w:t>
      </w:r>
      <w:r>
        <w:rPr>
          <w:spacing w:val="-2"/>
        </w:rPr>
        <w:t xml:space="preserve"> </w:t>
      </w:r>
      <w:r>
        <w:t>in</w:t>
      </w:r>
      <w:r>
        <w:rPr>
          <w:spacing w:val="-5"/>
        </w:rPr>
        <w:t xml:space="preserve"> </w:t>
      </w:r>
      <w:r>
        <w:t>a</w:t>
      </w:r>
      <w:r>
        <w:rPr>
          <w:spacing w:val="-4"/>
        </w:rPr>
        <w:t xml:space="preserve"> </w:t>
      </w:r>
      <w:r>
        <w:t>proportionate</w:t>
      </w:r>
      <w:r>
        <w:rPr>
          <w:spacing w:val="-4"/>
        </w:rPr>
        <w:t xml:space="preserve"> </w:t>
      </w:r>
      <w:r>
        <w:t>reduction in compensation.</w:t>
      </w:r>
    </w:p>
    <w:p w14:paraId="56EF7604" w14:textId="77777777" w:rsidR="001407E1" w:rsidRDefault="001407E1" w:rsidP="009A2862">
      <w:pPr>
        <w:pStyle w:val="BodyText"/>
        <w:kinsoku w:val="0"/>
        <w:overflowPunct w:val="0"/>
        <w:ind w:left="720"/>
      </w:pPr>
    </w:p>
    <w:p w14:paraId="3B8F5B2F" w14:textId="0637618A" w:rsidR="001407E1" w:rsidRDefault="001407E1" w:rsidP="009A2862">
      <w:pPr>
        <w:pStyle w:val="BodyText"/>
        <w:kinsoku w:val="0"/>
        <w:overflowPunct w:val="0"/>
        <w:ind w:left="720"/>
        <w:jc w:val="both"/>
      </w:pPr>
      <w:r>
        <w:t>Development</w:t>
      </w:r>
      <w:r>
        <w:rPr>
          <w:spacing w:val="26"/>
        </w:rPr>
        <w:t xml:space="preserve"> </w:t>
      </w:r>
      <w:r>
        <w:t>plans</w:t>
      </w:r>
      <w:r>
        <w:rPr>
          <w:spacing w:val="25"/>
        </w:rPr>
        <w:t xml:space="preserve"> </w:t>
      </w:r>
      <w:r>
        <w:t>submitted</w:t>
      </w:r>
      <w:r>
        <w:rPr>
          <w:spacing w:val="26"/>
        </w:rPr>
        <w:t xml:space="preserve"> </w:t>
      </w:r>
      <w:r>
        <w:t>by</w:t>
      </w:r>
      <w:r>
        <w:rPr>
          <w:spacing w:val="21"/>
        </w:rPr>
        <w:t xml:space="preserve"> </w:t>
      </w:r>
      <w:r>
        <w:t>contract</w:t>
      </w:r>
      <w:r>
        <w:rPr>
          <w:spacing w:val="26"/>
        </w:rPr>
        <w:t xml:space="preserve"> </w:t>
      </w:r>
      <w:r>
        <w:t>instructors</w:t>
      </w:r>
      <w:r>
        <w:rPr>
          <w:spacing w:val="26"/>
        </w:rPr>
        <w:t xml:space="preserve"> </w:t>
      </w:r>
      <w:r>
        <w:t>shall</w:t>
      </w:r>
      <w:r>
        <w:rPr>
          <w:spacing w:val="26"/>
        </w:rPr>
        <w:t xml:space="preserve"> </w:t>
      </w:r>
      <w:r>
        <w:t>constitute</w:t>
      </w:r>
      <w:r>
        <w:rPr>
          <w:spacing w:val="25"/>
        </w:rPr>
        <w:t xml:space="preserve"> </w:t>
      </w:r>
      <w:r>
        <w:t>contractual</w:t>
      </w:r>
      <w:r>
        <w:rPr>
          <w:spacing w:val="-1"/>
        </w:rPr>
        <w:t xml:space="preserve"> </w:t>
      </w:r>
      <w:r>
        <w:t>obligations</w:t>
      </w:r>
      <w:r>
        <w:rPr>
          <w:spacing w:val="19"/>
        </w:rPr>
        <w:t xml:space="preserve"> </w:t>
      </w:r>
      <w:r>
        <w:t>as</w:t>
      </w:r>
      <w:r>
        <w:rPr>
          <w:spacing w:val="19"/>
        </w:rPr>
        <w:t xml:space="preserve"> </w:t>
      </w:r>
      <w:r>
        <w:t>outlined</w:t>
      </w:r>
      <w:r>
        <w:rPr>
          <w:spacing w:val="19"/>
        </w:rPr>
        <w:t xml:space="preserve"> </w:t>
      </w:r>
      <w:r>
        <w:t>in</w:t>
      </w:r>
      <w:r>
        <w:rPr>
          <w:spacing w:val="19"/>
        </w:rPr>
        <w:t xml:space="preserve"> </w:t>
      </w:r>
      <w:r>
        <w:t>the</w:t>
      </w:r>
      <w:r>
        <w:rPr>
          <w:spacing w:val="18"/>
        </w:rPr>
        <w:t xml:space="preserve"> </w:t>
      </w:r>
      <w:r>
        <w:t>unit</w:t>
      </w:r>
      <w:r>
        <w:rPr>
          <w:spacing w:val="19"/>
        </w:rPr>
        <w:t xml:space="preserve"> </w:t>
      </w:r>
      <w:r>
        <w:t>contract.</w:t>
      </w:r>
      <w:r>
        <w:rPr>
          <w:spacing w:val="39"/>
        </w:rPr>
        <w:t xml:space="preserve"> </w:t>
      </w:r>
      <w:r>
        <w:t>Specifically,</w:t>
      </w:r>
      <w:r>
        <w:rPr>
          <w:spacing w:val="19"/>
        </w:rPr>
        <w:t xml:space="preserve"> </w:t>
      </w:r>
      <w:r>
        <w:t>instructors</w:t>
      </w:r>
      <w:r>
        <w:rPr>
          <w:spacing w:val="19"/>
        </w:rPr>
        <w:t xml:space="preserve"> </w:t>
      </w:r>
      <w:r>
        <w:t>shall</w:t>
      </w:r>
      <w:r>
        <w:rPr>
          <w:spacing w:val="19"/>
        </w:rPr>
        <w:t xml:space="preserve"> </w:t>
      </w:r>
      <w:r>
        <w:t>have</w:t>
      </w:r>
      <w:r>
        <w:rPr>
          <w:spacing w:val="18"/>
        </w:rPr>
        <w:t xml:space="preserve"> </w:t>
      </w:r>
      <w:r>
        <w:t>a thirty</w:t>
      </w:r>
      <w:r>
        <w:rPr>
          <w:spacing w:val="26"/>
        </w:rPr>
        <w:t xml:space="preserve"> </w:t>
      </w:r>
      <w:r>
        <w:t>(30)</w:t>
      </w:r>
      <w:r>
        <w:rPr>
          <w:spacing w:val="30"/>
        </w:rPr>
        <w:t xml:space="preserve"> </w:t>
      </w:r>
      <w:r>
        <w:t>hour</w:t>
      </w:r>
      <w:r>
        <w:rPr>
          <w:spacing w:val="30"/>
        </w:rPr>
        <w:t xml:space="preserve"> </w:t>
      </w:r>
      <w:r>
        <w:t>scheduled</w:t>
      </w:r>
      <w:r>
        <w:rPr>
          <w:spacing w:val="31"/>
        </w:rPr>
        <w:t xml:space="preserve"> </w:t>
      </w:r>
      <w:r>
        <w:t>commitment</w:t>
      </w:r>
      <w:r>
        <w:rPr>
          <w:spacing w:val="31"/>
        </w:rPr>
        <w:t xml:space="preserve"> </w:t>
      </w:r>
      <w:r>
        <w:t>per</w:t>
      </w:r>
      <w:r>
        <w:rPr>
          <w:spacing w:val="28"/>
        </w:rPr>
        <w:t xml:space="preserve"> </w:t>
      </w:r>
      <w:r>
        <w:t>week.</w:t>
      </w:r>
      <w:r>
        <w:rPr>
          <w:spacing w:val="2"/>
        </w:rPr>
        <w:t xml:space="preserve"> </w:t>
      </w:r>
      <w:r>
        <w:t>Plans</w:t>
      </w:r>
      <w:r>
        <w:rPr>
          <w:spacing w:val="31"/>
        </w:rPr>
        <w:t xml:space="preserve"> </w:t>
      </w:r>
      <w:r>
        <w:t>for</w:t>
      </w:r>
      <w:r>
        <w:rPr>
          <w:spacing w:val="30"/>
        </w:rPr>
        <w:t xml:space="preserve"> </w:t>
      </w:r>
      <w:r>
        <w:t>non-contract</w:t>
      </w:r>
      <w:r>
        <w:rPr>
          <w:spacing w:val="-1"/>
        </w:rPr>
        <w:t xml:space="preserve"> </w:t>
      </w:r>
      <w:r>
        <w:t>instructors</w:t>
      </w:r>
      <w:r>
        <w:rPr>
          <w:spacing w:val="19"/>
        </w:rPr>
        <w:t xml:space="preserve"> </w:t>
      </w:r>
      <w:r>
        <w:t>shall</w:t>
      </w:r>
      <w:r>
        <w:rPr>
          <w:spacing w:val="19"/>
        </w:rPr>
        <w:t xml:space="preserve"> </w:t>
      </w:r>
      <w:r>
        <w:t>constitute</w:t>
      </w:r>
      <w:r>
        <w:rPr>
          <w:spacing w:val="18"/>
        </w:rPr>
        <w:t xml:space="preserve"> </w:t>
      </w:r>
      <w:r w:rsidR="00176168">
        <w:t>1</w:t>
      </w:r>
      <w:r>
        <w:rPr>
          <w:spacing w:val="19"/>
        </w:rPr>
        <w:t xml:space="preserve"> </w:t>
      </w:r>
      <w:r>
        <w:t>times</w:t>
      </w:r>
      <w:r>
        <w:rPr>
          <w:spacing w:val="19"/>
        </w:rPr>
        <w:t xml:space="preserve"> </w:t>
      </w:r>
      <w:r>
        <w:t>the</w:t>
      </w:r>
      <w:r>
        <w:rPr>
          <w:spacing w:val="20"/>
        </w:rPr>
        <w:t xml:space="preserve"> </w:t>
      </w:r>
      <w:r>
        <w:t>weekly</w:t>
      </w:r>
      <w:r>
        <w:rPr>
          <w:spacing w:val="14"/>
        </w:rPr>
        <w:t xml:space="preserve"> </w:t>
      </w:r>
      <w:r>
        <w:t>contact</w:t>
      </w:r>
      <w:r>
        <w:rPr>
          <w:spacing w:val="19"/>
        </w:rPr>
        <w:t xml:space="preserve"> </w:t>
      </w:r>
      <w:r>
        <w:t>hours.</w:t>
      </w:r>
      <w:r>
        <w:rPr>
          <w:spacing w:val="40"/>
        </w:rPr>
        <w:t xml:space="preserve"> </w:t>
      </w:r>
      <w:r>
        <w:t>For</w:t>
      </w:r>
      <w:r>
        <w:rPr>
          <w:spacing w:val="18"/>
        </w:rPr>
        <w:t xml:space="preserve"> </w:t>
      </w:r>
      <w:r>
        <w:t>non-contract</w:t>
      </w:r>
      <w:r>
        <w:rPr>
          <w:spacing w:val="-1"/>
        </w:rPr>
        <w:t xml:space="preserve"> </w:t>
      </w:r>
      <w:r>
        <w:t>instructors,</w:t>
      </w:r>
      <w:r>
        <w:rPr>
          <w:spacing w:val="33"/>
        </w:rPr>
        <w:t xml:space="preserve"> </w:t>
      </w:r>
      <w:r>
        <w:t>staff</w:t>
      </w:r>
      <w:r>
        <w:rPr>
          <w:spacing w:val="32"/>
        </w:rPr>
        <w:t xml:space="preserve"> </w:t>
      </w:r>
      <w:r>
        <w:t>development</w:t>
      </w:r>
      <w:r>
        <w:rPr>
          <w:spacing w:val="34"/>
        </w:rPr>
        <w:t xml:space="preserve"> </w:t>
      </w:r>
      <w:r>
        <w:t>activities</w:t>
      </w:r>
      <w:r>
        <w:rPr>
          <w:spacing w:val="33"/>
        </w:rPr>
        <w:t xml:space="preserve"> </w:t>
      </w:r>
      <w:r>
        <w:t>will</w:t>
      </w:r>
      <w:r>
        <w:rPr>
          <w:spacing w:val="34"/>
        </w:rPr>
        <w:t xml:space="preserve"> </w:t>
      </w:r>
      <w:r>
        <w:t>be</w:t>
      </w:r>
      <w:r>
        <w:rPr>
          <w:spacing w:val="32"/>
        </w:rPr>
        <w:t xml:space="preserve"> </w:t>
      </w:r>
      <w:r>
        <w:t>scheduled</w:t>
      </w:r>
      <w:r>
        <w:rPr>
          <w:spacing w:val="33"/>
        </w:rPr>
        <w:t xml:space="preserve"> </w:t>
      </w:r>
      <w:r>
        <w:t>and</w:t>
      </w:r>
      <w:r>
        <w:rPr>
          <w:spacing w:val="33"/>
        </w:rPr>
        <w:t xml:space="preserve"> </w:t>
      </w:r>
      <w:r>
        <w:t>organized</w:t>
      </w:r>
      <w:r>
        <w:rPr>
          <w:spacing w:val="36"/>
        </w:rPr>
        <w:t xml:space="preserve"> </w:t>
      </w:r>
      <w:r>
        <w:t>by</w:t>
      </w:r>
      <w:r>
        <w:rPr>
          <w:spacing w:val="28"/>
        </w:rPr>
        <w:t xml:space="preserve"> </w:t>
      </w:r>
      <w:r>
        <w:t>the administration</w:t>
      </w:r>
      <w:r>
        <w:rPr>
          <w:spacing w:val="-8"/>
        </w:rPr>
        <w:t xml:space="preserve"> </w:t>
      </w:r>
      <w:r>
        <w:t>and</w:t>
      </w:r>
      <w:r>
        <w:rPr>
          <w:spacing w:val="-8"/>
        </w:rPr>
        <w:t xml:space="preserve"> </w:t>
      </w:r>
      <w:r>
        <w:t>attendance</w:t>
      </w:r>
      <w:r>
        <w:rPr>
          <w:spacing w:val="-9"/>
        </w:rPr>
        <w:t xml:space="preserve"> </w:t>
      </w:r>
      <w:r>
        <w:t>at</w:t>
      </w:r>
      <w:r>
        <w:rPr>
          <w:spacing w:val="-7"/>
        </w:rPr>
        <w:t xml:space="preserve"> </w:t>
      </w:r>
      <w:r>
        <w:t>such</w:t>
      </w:r>
      <w:r>
        <w:rPr>
          <w:spacing w:val="-8"/>
        </w:rPr>
        <w:t xml:space="preserve"> </w:t>
      </w:r>
      <w:r>
        <w:t>activities</w:t>
      </w:r>
      <w:r>
        <w:rPr>
          <w:spacing w:val="-7"/>
        </w:rPr>
        <w:t xml:space="preserve"> </w:t>
      </w:r>
      <w:r>
        <w:t>is</w:t>
      </w:r>
      <w:r>
        <w:rPr>
          <w:spacing w:val="-7"/>
        </w:rPr>
        <w:t xml:space="preserve"> </w:t>
      </w:r>
      <w:r>
        <w:t>a</w:t>
      </w:r>
      <w:r>
        <w:rPr>
          <w:spacing w:val="-11"/>
        </w:rPr>
        <w:t xml:space="preserve"> </w:t>
      </w:r>
      <w:r>
        <w:t>required</w:t>
      </w:r>
      <w:r>
        <w:rPr>
          <w:spacing w:val="-8"/>
        </w:rPr>
        <w:t xml:space="preserve"> </w:t>
      </w:r>
      <w:r>
        <w:t>contractual</w:t>
      </w:r>
      <w:r>
        <w:rPr>
          <w:spacing w:val="-7"/>
        </w:rPr>
        <w:t xml:space="preserve"> </w:t>
      </w:r>
      <w:r>
        <w:t>obligation. A</w:t>
      </w:r>
      <w:r>
        <w:rPr>
          <w:spacing w:val="1"/>
        </w:rPr>
        <w:t xml:space="preserve"> </w:t>
      </w:r>
      <w:r>
        <w:t>pro-rated</w:t>
      </w:r>
      <w:r>
        <w:rPr>
          <w:spacing w:val="2"/>
        </w:rPr>
        <w:t xml:space="preserve"> </w:t>
      </w:r>
      <w:r>
        <w:t>number</w:t>
      </w:r>
      <w:r>
        <w:rPr>
          <w:spacing w:val="1"/>
        </w:rPr>
        <w:t xml:space="preserve"> </w:t>
      </w:r>
      <w:r>
        <w:t>of</w:t>
      </w:r>
      <w:r>
        <w:rPr>
          <w:spacing w:val="1"/>
        </w:rPr>
        <w:t xml:space="preserve"> </w:t>
      </w:r>
      <w:r>
        <w:t>staff</w:t>
      </w:r>
      <w:r>
        <w:rPr>
          <w:spacing w:val="1"/>
        </w:rPr>
        <w:t xml:space="preserve"> </w:t>
      </w:r>
      <w:r>
        <w:t>development</w:t>
      </w:r>
      <w:r>
        <w:rPr>
          <w:spacing w:val="2"/>
        </w:rPr>
        <w:t xml:space="preserve"> </w:t>
      </w:r>
      <w:r>
        <w:t>days</w:t>
      </w:r>
      <w:r>
        <w:rPr>
          <w:spacing w:val="2"/>
        </w:rPr>
        <w:t xml:space="preserve"> </w:t>
      </w:r>
      <w:r>
        <w:t>will</w:t>
      </w:r>
      <w:r>
        <w:rPr>
          <w:spacing w:val="2"/>
        </w:rPr>
        <w:t xml:space="preserve"> </w:t>
      </w:r>
      <w:r>
        <w:t>be</w:t>
      </w:r>
      <w:r>
        <w:rPr>
          <w:spacing w:val="1"/>
        </w:rPr>
        <w:t xml:space="preserve"> </w:t>
      </w:r>
      <w:r>
        <w:t>computed</w:t>
      </w:r>
      <w:r>
        <w:rPr>
          <w:spacing w:val="2"/>
        </w:rPr>
        <w:t xml:space="preserve"> </w:t>
      </w:r>
      <w:r>
        <w:t>for</w:t>
      </w:r>
      <w:r>
        <w:rPr>
          <w:spacing w:val="1"/>
        </w:rPr>
        <w:t xml:space="preserve"> </w:t>
      </w:r>
      <w:r>
        <w:t>instructors</w:t>
      </w:r>
      <w:r>
        <w:rPr>
          <w:spacing w:val="2"/>
        </w:rPr>
        <w:t xml:space="preserve"> </w:t>
      </w:r>
      <w:r>
        <w:t>on reduced</w:t>
      </w:r>
      <w:r>
        <w:rPr>
          <w:spacing w:val="2"/>
        </w:rPr>
        <w:t xml:space="preserve"> </w:t>
      </w:r>
      <w:r>
        <w:t>contract, partial</w:t>
      </w:r>
      <w:r>
        <w:rPr>
          <w:spacing w:val="2"/>
        </w:rPr>
        <w:t xml:space="preserve"> </w:t>
      </w:r>
      <w:r>
        <w:t>contract, and sabbatical leave</w:t>
      </w:r>
      <w:r>
        <w:rPr>
          <w:spacing w:val="1"/>
        </w:rPr>
        <w:t xml:space="preserve"> </w:t>
      </w:r>
      <w:r>
        <w:t>assignment.</w:t>
      </w:r>
    </w:p>
    <w:p w14:paraId="05A9EADA" w14:textId="77777777" w:rsidR="001407E1" w:rsidRDefault="001407E1" w:rsidP="007E4126">
      <w:pPr>
        <w:pStyle w:val="BodyText"/>
        <w:kinsoku w:val="0"/>
        <w:overflowPunct w:val="0"/>
        <w:spacing w:before="9"/>
        <w:rPr>
          <w:sz w:val="23"/>
          <w:szCs w:val="23"/>
        </w:rPr>
      </w:pPr>
    </w:p>
    <w:p w14:paraId="62A35954" w14:textId="79E80D30" w:rsidR="001407E1" w:rsidRDefault="001407E1" w:rsidP="009A2862">
      <w:pPr>
        <w:pStyle w:val="BodyText"/>
        <w:kinsoku w:val="0"/>
        <w:overflowPunct w:val="0"/>
        <w:ind w:left="720"/>
      </w:pPr>
      <w:r>
        <w:t>6.5.2</w:t>
      </w:r>
      <w:r w:rsidR="00AC33DF">
        <w:rPr>
          <w:spacing w:val="61"/>
        </w:rPr>
        <w:tab/>
      </w:r>
      <w:r>
        <w:t>Counselors,</w:t>
      </w:r>
      <w:r>
        <w:rPr>
          <w:spacing w:val="25"/>
        </w:rPr>
        <w:t xml:space="preserve"> </w:t>
      </w:r>
      <w:r>
        <w:t>Coordinators,</w:t>
      </w:r>
      <w:r>
        <w:rPr>
          <w:spacing w:val="27"/>
        </w:rPr>
        <w:t xml:space="preserve"> </w:t>
      </w:r>
      <w:r>
        <w:t>Librarians,</w:t>
      </w:r>
      <w:r>
        <w:rPr>
          <w:spacing w:val="27"/>
        </w:rPr>
        <w:t xml:space="preserve"> </w:t>
      </w:r>
      <w:r>
        <w:t>Health</w:t>
      </w:r>
      <w:r>
        <w:rPr>
          <w:spacing w:val="25"/>
        </w:rPr>
        <w:t xml:space="preserve"> </w:t>
      </w:r>
      <w:r>
        <w:t>Service</w:t>
      </w:r>
      <w:r>
        <w:rPr>
          <w:spacing w:val="26"/>
        </w:rPr>
        <w:t xml:space="preserve"> </w:t>
      </w:r>
      <w:r>
        <w:t>Staff,</w:t>
      </w:r>
      <w:r>
        <w:rPr>
          <w:spacing w:val="27"/>
        </w:rPr>
        <w:t xml:space="preserve"> </w:t>
      </w:r>
      <w:r>
        <w:t>Special</w:t>
      </w:r>
      <w:r>
        <w:rPr>
          <w:spacing w:val="25"/>
        </w:rPr>
        <w:t xml:space="preserve"> </w:t>
      </w:r>
      <w:r>
        <w:t>Services Faculty, and</w:t>
      </w:r>
      <w:r>
        <w:rPr>
          <w:spacing w:val="2"/>
        </w:rPr>
        <w:t xml:space="preserve"> </w:t>
      </w:r>
      <w:r>
        <w:t>Other</w:t>
      </w:r>
      <w:r>
        <w:rPr>
          <w:spacing w:val="-1"/>
        </w:rPr>
        <w:t xml:space="preserve"> </w:t>
      </w:r>
      <w:r>
        <w:t>Categories</w:t>
      </w:r>
      <w:r>
        <w:rPr>
          <w:spacing w:val="-1"/>
        </w:rPr>
        <w:t xml:space="preserve"> </w:t>
      </w:r>
      <w:r>
        <w:t>not considered</w:t>
      </w:r>
      <w:r>
        <w:rPr>
          <w:spacing w:val="2"/>
        </w:rPr>
        <w:t xml:space="preserve"> </w:t>
      </w:r>
      <w:r>
        <w:t>a</w:t>
      </w:r>
      <w:r>
        <w:rPr>
          <w:spacing w:val="-1"/>
        </w:rPr>
        <w:t xml:space="preserve"> </w:t>
      </w:r>
      <w:r>
        <w:t>Traditional</w:t>
      </w:r>
      <w:r>
        <w:rPr>
          <w:spacing w:val="2"/>
        </w:rPr>
        <w:t xml:space="preserve"> </w:t>
      </w:r>
      <w:r>
        <w:t>Instructional Faculty.</w:t>
      </w:r>
    </w:p>
    <w:p w14:paraId="2FA6C4D5" w14:textId="77777777" w:rsidR="001407E1" w:rsidRDefault="001407E1" w:rsidP="009A2862">
      <w:pPr>
        <w:pStyle w:val="BodyText"/>
        <w:kinsoku w:val="0"/>
        <w:overflowPunct w:val="0"/>
        <w:ind w:left="720"/>
      </w:pPr>
    </w:p>
    <w:p w14:paraId="2BD9E6A3" w14:textId="77777777" w:rsidR="001407E1" w:rsidRDefault="001407E1" w:rsidP="009A2862">
      <w:pPr>
        <w:pStyle w:val="BodyText"/>
        <w:kinsoku w:val="0"/>
        <w:overflowPunct w:val="0"/>
        <w:ind w:left="720"/>
        <w:jc w:val="both"/>
      </w:pPr>
      <w:r>
        <w:t>The</w:t>
      </w:r>
      <w:r>
        <w:rPr>
          <w:spacing w:val="18"/>
        </w:rPr>
        <w:t xml:space="preserve"> </w:t>
      </w:r>
      <w:r>
        <w:t>above</w:t>
      </w:r>
      <w:r>
        <w:rPr>
          <w:spacing w:val="18"/>
        </w:rPr>
        <w:t xml:space="preserve"> </w:t>
      </w:r>
      <w:r>
        <w:t>staff</w:t>
      </w:r>
      <w:r>
        <w:rPr>
          <w:spacing w:val="18"/>
        </w:rPr>
        <w:t xml:space="preserve"> </w:t>
      </w:r>
      <w:r>
        <w:t>may</w:t>
      </w:r>
      <w:r>
        <w:rPr>
          <w:spacing w:val="14"/>
        </w:rPr>
        <w:t xml:space="preserve"> </w:t>
      </w:r>
      <w:r>
        <w:t>submit</w:t>
      </w:r>
      <w:r>
        <w:rPr>
          <w:spacing w:val="19"/>
        </w:rPr>
        <w:t xml:space="preserve"> </w:t>
      </w:r>
      <w:r>
        <w:t>a</w:t>
      </w:r>
      <w:r>
        <w:rPr>
          <w:spacing w:val="17"/>
        </w:rPr>
        <w:t xml:space="preserve"> </w:t>
      </w:r>
      <w:r>
        <w:t>staff</w:t>
      </w:r>
      <w:r>
        <w:rPr>
          <w:spacing w:val="18"/>
        </w:rPr>
        <w:t xml:space="preserve"> </w:t>
      </w:r>
      <w:r>
        <w:t>development</w:t>
      </w:r>
      <w:r>
        <w:rPr>
          <w:spacing w:val="17"/>
        </w:rPr>
        <w:t xml:space="preserve"> </w:t>
      </w:r>
      <w:r>
        <w:t>plan</w:t>
      </w:r>
      <w:r>
        <w:rPr>
          <w:spacing w:val="19"/>
        </w:rPr>
        <w:t xml:space="preserve"> </w:t>
      </w:r>
      <w:r>
        <w:t>that</w:t>
      </w:r>
      <w:r>
        <w:rPr>
          <w:spacing w:val="19"/>
        </w:rPr>
        <w:t xml:space="preserve"> </w:t>
      </w:r>
      <w:r>
        <w:t>may</w:t>
      </w:r>
      <w:r>
        <w:rPr>
          <w:spacing w:val="12"/>
        </w:rPr>
        <w:t xml:space="preserve"> </w:t>
      </w:r>
      <w:r>
        <w:t>include</w:t>
      </w:r>
      <w:r>
        <w:rPr>
          <w:spacing w:val="18"/>
        </w:rPr>
        <w:t xml:space="preserve"> </w:t>
      </w:r>
      <w:r>
        <w:t>up</w:t>
      </w:r>
      <w:r>
        <w:rPr>
          <w:spacing w:val="19"/>
        </w:rPr>
        <w:t xml:space="preserve"> </w:t>
      </w:r>
      <w:r>
        <w:t>to</w:t>
      </w:r>
      <w:r>
        <w:rPr>
          <w:spacing w:val="19"/>
        </w:rPr>
        <w:t xml:space="preserve"> </w:t>
      </w:r>
      <w:r>
        <w:t>the number</w:t>
      </w:r>
      <w:r>
        <w:rPr>
          <w:spacing w:val="-6"/>
        </w:rPr>
        <w:t xml:space="preserve"> </w:t>
      </w:r>
      <w:r>
        <w:t>of</w:t>
      </w:r>
      <w:r>
        <w:rPr>
          <w:spacing w:val="-4"/>
        </w:rPr>
        <w:t xml:space="preserve"> </w:t>
      </w:r>
      <w:r>
        <w:t>days</w:t>
      </w:r>
      <w:r>
        <w:rPr>
          <w:spacing w:val="-3"/>
        </w:rPr>
        <w:t xml:space="preserve"> </w:t>
      </w:r>
      <w:r>
        <w:t>available</w:t>
      </w:r>
      <w:r>
        <w:rPr>
          <w:spacing w:val="-4"/>
        </w:rPr>
        <w:t xml:space="preserve"> </w:t>
      </w:r>
      <w:r>
        <w:t>for</w:t>
      </w:r>
      <w:r>
        <w:rPr>
          <w:spacing w:val="-6"/>
        </w:rPr>
        <w:t xml:space="preserve"> </w:t>
      </w:r>
      <w:r>
        <w:t>instructional</w:t>
      </w:r>
      <w:r>
        <w:rPr>
          <w:spacing w:val="-5"/>
        </w:rPr>
        <w:t xml:space="preserve"> </w:t>
      </w:r>
      <w:r>
        <w:t>faculty.</w:t>
      </w:r>
      <w:r>
        <w:rPr>
          <w:spacing w:val="55"/>
        </w:rPr>
        <w:t xml:space="preserve"> </w:t>
      </w:r>
      <w:r>
        <w:t>The</w:t>
      </w:r>
      <w:r>
        <w:rPr>
          <w:spacing w:val="-6"/>
        </w:rPr>
        <w:t xml:space="preserve"> </w:t>
      </w:r>
      <w:r>
        <w:t>days</w:t>
      </w:r>
      <w:r>
        <w:rPr>
          <w:spacing w:val="-5"/>
        </w:rPr>
        <w:t xml:space="preserve"> </w:t>
      </w:r>
      <w:r>
        <w:t>are</w:t>
      </w:r>
      <w:r>
        <w:rPr>
          <w:spacing w:val="-4"/>
        </w:rPr>
        <w:t xml:space="preserve"> </w:t>
      </w:r>
      <w:r>
        <w:t>flexible</w:t>
      </w:r>
      <w:r>
        <w:rPr>
          <w:spacing w:val="-6"/>
        </w:rPr>
        <w:t xml:space="preserve"> </w:t>
      </w:r>
      <w:r>
        <w:t>within</w:t>
      </w:r>
      <w:r>
        <w:rPr>
          <w:spacing w:val="-5"/>
        </w:rPr>
        <w:t xml:space="preserve"> </w:t>
      </w:r>
      <w:r>
        <w:t>the instructional calendar</w:t>
      </w:r>
      <w:r>
        <w:rPr>
          <w:spacing w:val="4"/>
        </w:rPr>
        <w:t xml:space="preserve"> </w:t>
      </w:r>
      <w:r>
        <w:t>year.</w:t>
      </w:r>
    </w:p>
    <w:p w14:paraId="6171CB16" w14:textId="77777777" w:rsidR="001407E1" w:rsidRDefault="001407E1" w:rsidP="009A2862">
      <w:pPr>
        <w:pStyle w:val="BodyText"/>
        <w:kinsoku w:val="0"/>
        <w:overflowPunct w:val="0"/>
        <w:ind w:left="720"/>
      </w:pPr>
    </w:p>
    <w:p w14:paraId="535D2768" w14:textId="114F77C7" w:rsidR="001407E1" w:rsidRDefault="001407E1" w:rsidP="009A2862">
      <w:pPr>
        <w:pStyle w:val="BodyText"/>
        <w:kinsoku w:val="0"/>
        <w:overflowPunct w:val="0"/>
        <w:ind w:left="720"/>
        <w:jc w:val="both"/>
      </w:pPr>
      <w:r>
        <w:t>Following</w:t>
      </w:r>
      <w:r>
        <w:rPr>
          <w:spacing w:val="39"/>
        </w:rPr>
        <w:t xml:space="preserve"> </w:t>
      </w:r>
      <w:r>
        <w:t>consultation</w:t>
      </w:r>
      <w:r>
        <w:rPr>
          <w:spacing w:val="39"/>
        </w:rPr>
        <w:t xml:space="preserve"> </w:t>
      </w:r>
      <w:r>
        <w:t>with</w:t>
      </w:r>
      <w:r>
        <w:rPr>
          <w:spacing w:val="39"/>
        </w:rPr>
        <w:t xml:space="preserve"> </w:t>
      </w:r>
      <w:r>
        <w:t>staff,</w:t>
      </w:r>
      <w:r>
        <w:rPr>
          <w:spacing w:val="41"/>
        </w:rPr>
        <w:t xml:space="preserve"> </w:t>
      </w:r>
      <w:r>
        <w:t>the</w:t>
      </w:r>
      <w:r>
        <w:rPr>
          <w:spacing w:val="38"/>
        </w:rPr>
        <w:t xml:space="preserve"> </w:t>
      </w:r>
      <w:r>
        <w:t>district</w:t>
      </w:r>
      <w:r>
        <w:rPr>
          <w:spacing w:val="39"/>
        </w:rPr>
        <w:t xml:space="preserve"> </w:t>
      </w:r>
      <w:r>
        <w:t>shall</w:t>
      </w:r>
      <w:r>
        <w:rPr>
          <w:spacing w:val="39"/>
        </w:rPr>
        <w:t xml:space="preserve"> </w:t>
      </w:r>
      <w:r>
        <w:t>distribute</w:t>
      </w:r>
      <w:r>
        <w:rPr>
          <w:spacing w:val="38"/>
        </w:rPr>
        <w:t xml:space="preserve"> </w:t>
      </w:r>
      <w:r>
        <w:t>policies</w:t>
      </w:r>
      <w:r>
        <w:rPr>
          <w:spacing w:val="39"/>
        </w:rPr>
        <w:t xml:space="preserve"> </w:t>
      </w:r>
      <w:r>
        <w:t>and</w:t>
      </w:r>
      <w:r w:rsidR="00414B82">
        <w:t xml:space="preserve"> </w:t>
      </w:r>
      <w:r>
        <w:t>procedures for</w:t>
      </w:r>
      <w:r>
        <w:rPr>
          <w:spacing w:val="-1"/>
        </w:rPr>
        <w:t xml:space="preserve"> </w:t>
      </w:r>
      <w:r>
        <w:t>implementing</w:t>
      </w:r>
      <w:r>
        <w:rPr>
          <w:spacing w:val="-3"/>
        </w:rPr>
        <w:t xml:space="preserve"> </w:t>
      </w:r>
      <w:r>
        <w:t>the</w:t>
      </w:r>
      <w:r>
        <w:rPr>
          <w:spacing w:val="-1"/>
        </w:rPr>
        <w:t xml:space="preserve"> </w:t>
      </w:r>
      <w:r>
        <w:t>appropriate</w:t>
      </w:r>
      <w:r>
        <w:rPr>
          <w:spacing w:val="-1"/>
        </w:rPr>
        <w:t xml:space="preserve"> </w:t>
      </w:r>
      <w:r>
        <w:t>plan(s).</w:t>
      </w:r>
    </w:p>
    <w:p w14:paraId="532FE788" w14:textId="77777777" w:rsidR="001407E1" w:rsidRDefault="001407E1" w:rsidP="009A2862">
      <w:pPr>
        <w:pStyle w:val="BodyText"/>
        <w:kinsoku w:val="0"/>
        <w:overflowPunct w:val="0"/>
        <w:ind w:left="720"/>
      </w:pPr>
    </w:p>
    <w:p w14:paraId="37BDA9E8" w14:textId="30B2B754" w:rsidR="00414B82" w:rsidRDefault="00414B82" w:rsidP="009A2862">
      <w:pPr>
        <w:pStyle w:val="BodyText"/>
        <w:kinsoku w:val="0"/>
        <w:overflowPunct w:val="0"/>
        <w:ind w:left="720"/>
        <w:sectPr w:rsidR="00414B82" w:rsidSect="00E4452D">
          <w:headerReference w:type="even" r:id="rId7"/>
          <w:headerReference w:type="default" r:id="rId8"/>
          <w:footerReference w:type="even" r:id="rId9"/>
          <w:footerReference w:type="default" r:id="rId10"/>
          <w:headerReference w:type="first" r:id="rId11"/>
          <w:footerReference w:type="first" r:id="rId12"/>
          <w:type w:val="continuous"/>
          <w:pgSz w:w="12240" w:h="15840"/>
          <w:pgMar w:top="765" w:right="1260" w:bottom="864" w:left="1152" w:header="720" w:footer="720" w:gutter="0"/>
          <w:pgBorders w:offsetFrom="page">
            <w:top w:val="triple" w:sz="6" w:space="24" w:color="auto"/>
            <w:left w:val="triple" w:sz="6" w:space="24" w:color="auto"/>
            <w:bottom w:val="triple" w:sz="6" w:space="24" w:color="auto"/>
            <w:right w:val="triple" w:sz="6" w:space="24" w:color="auto"/>
          </w:pgBorders>
          <w:cols w:space="720"/>
          <w:noEndnote/>
        </w:sectPr>
      </w:pPr>
    </w:p>
    <w:p w14:paraId="6C97B868" w14:textId="77777777" w:rsidR="001407E1" w:rsidRDefault="001407E1" w:rsidP="009A2862">
      <w:pPr>
        <w:pStyle w:val="BodyText"/>
        <w:kinsoku w:val="0"/>
        <w:overflowPunct w:val="0"/>
        <w:ind w:left="450"/>
        <w:jc w:val="both"/>
      </w:pPr>
      <w:r>
        <w:t>The</w:t>
      </w:r>
      <w:r>
        <w:rPr>
          <w:spacing w:val="20"/>
        </w:rPr>
        <w:t xml:space="preserve"> </w:t>
      </w:r>
      <w:r>
        <w:t>appropriate</w:t>
      </w:r>
      <w:r>
        <w:rPr>
          <w:spacing w:val="19"/>
        </w:rPr>
        <w:t xml:space="preserve"> </w:t>
      </w:r>
      <w:r>
        <w:t>administrator</w:t>
      </w:r>
      <w:r>
        <w:rPr>
          <w:spacing w:val="20"/>
        </w:rPr>
        <w:t xml:space="preserve"> </w:t>
      </w:r>
      <w:r>
        <w:t>shall</w:t>
      </w:r>
      <w:r>
        <w:rPr>
          <w:spacing w:val="22"/>
        </w:rPr>
        <w:t xml:space="preserve"> </w:t>
      </w:r>
      <w:r>
        <w:t>review</w:t>
      </w:r>
      <w:r>
        <w:rPr>
          <w:spacing w:val="21"/>
        </w:rPr>
        <w:t xml:space="preserve"> </w:t>
      </w:r>
      <w:r>
        <w:t>and</w:t>
      </w:r>
      <w:r>
        <w:rPr>
          <w:spacing w:val="21"/>
        </w:rPr>
        <w:t xml:space="preserve"> </w:t>
      </w:r>
      <w:r>
        <w:t>sign</w:t>
      </w:r>
      <w:r>
        <w:rPr>
          <w:spacing w:val="21"/>
        </w:rPr>
        <w:t xml:space="preserve"> </w:t>
      </w:r>
      <w:r>
        <w:t>plans</w:t>
      </w:r>
      <w:r>
        <w:rPr>
          <w:spacing w:val="21"/>
        </w:rPr>
        <w:t xml:space="preserve"> </w:t>
      </w:r>
      <w:r>
        <w:t>that</w:t>
      </w:r>
      <w:r>
        <w:rPr>
          <w:spacing w:val="22"/>
        </w:rPr>
        <w:t xml:space="preserve"> </w:t>
      </w:r>
      <w:r>
        <w:t>are</w:t>
      </w:r>
      <w:r>
        <w:rPr>
          <w:spacing w:val="20"/>
        </w:rPr>
        <w:t xml:space="preserve"> </w:t>
      </w:r>
      <w:r>
        <w:t>in</w:t>
      </w:r>
      <w:r>
        <w:rPr>
          <w:spacing w:val="21"/>
        </w:rPr>
        <w:t xml:space="preserve"> </w:t>
      </w:r>
      <w:r>
        <w:t>accordance with</w:t>
      </w:r>
      <w:r>
        <w:rPr>
          <w:spacing w:val="7"/>
        </w:rPr>
        <w:t xml:space="preserve"> </w:t>
      </w:r>
      <w:r>
        <w:t>district</w:t>
      </w:r>
      <w:r>
        <w:rPr>
          <w:spacing w:val="7"/>
        </w:rPr>
        <w:t xml:space="preserve"> </w:t>
      </w:r>
      <w:r>
        <w:t>policies.</w:t>
      </w:r>
      <w:r>
        <w:rPr>
          <w:spacing w:val="15"/>
        </w:rPr>
        <w:t xml:space="preserve"> </w:t>
      </w:r>
      <w:r>
        <w:t>If</w:t>
      </w:r>
      <w:r>
        <w:rPr>
          <w:spacing w:val="6"/>
        </w:rPr>
        <w:t xml:space="preserve"> </w:t>
      </w:r>
      <w:r>
        <w:t>the</w:t>
      </w:r>
      <w:r>
        <w:rPr>
          <w:spacing w:val="6"/>
        </w:rPr>
        <w:t xml:space="preserve"> </w:t>
      </w:r>
      <w:r>
        <w:t>proposed</w:t>
      </w:r>
      <w:r>
        <w:rPr>
          <w:spacing w:val="7"/>
        </w:rPr>
        <w:t xml:space="preserve"> </w:t>
      </w:r>
      <w:r>
        <w:t>plan</w:t>
      </w:r>
      <w:r>
        <w:rPr>
          <w:spacing w:val="7"/>
        </w:rPr>
        <w:t xml:space="preserve"> </w:t>
      </w:r>
      <w:r>
        <w:t>is</w:t>
      </w:r>
      <w:r>
        <w:rPr>
          <w:spacing w:val="7"/>
        </w:rPr>
        <w:t xml:space="preserve"> </w:t>
      </w:r>
      <w:r>
        <w:t>not</w:t>
      </w:r>
      <w:r>
        <w:rPr>
          <w:spacing w:val="7"/>
        </w:rPr>
        <w:t xml:space="preserve"> </w:t>
      </w:r>
      <w:r>
        <w:t>approved,</w:t>
      </w:r>
      <w:r>
        <w:rPr>
          <w:spacing w:val="7"/>
        </w:rPr>
        <w:t xml:space="preserve"> </w:t>
      </w:r>
      <w:r>
        <w:t>the</w:t>
      </w:r>
      <w:r>
        <w:rPr>
          <w:spacing w:val="6"/>
        </w:rPr>
        <w:t xml:space="preserve"> </w:t>
      </w:r>
      <w:r>
        <w:t>staff</w:t>
      </w:r>
      <w:r>
        <w:rPr>
          <w:spacing w:val="6"/>
        </w:rPr>
        <w:t xml:space="preserve"> </w:t>
      </w:r>
      <w:r>
        <w:t>member</w:t>
      </w:r>
      <w:r>
        <w:rPr>
          <w:spacing w:val="6"/>
        </w:rPr>
        <w:t xml:space="preserve"> </w:t>
      </w:r>
      <w:r>
        <w:t>may within</w:t>
      </w:r>
      <w:r>
        <w:rPr>
          <w:spacing w:val="40"/>
        </w:rPr>
        <w:t xml:space="preserve"> </w:t>
      </w:r>
      <w:r>
        <w:t>ten</w:t>
      </w:r>
      <w:r>
        <w:rPr>
          <w:spacing w:val="40"/>
        </w:rPr>
        <w:t xml:space="preserve"> </w:t>
      </w:r>
      <w:r>
        <w:t>(10)</w:t>
      </w:r>
      <w:r>
        <w:rPr>
          <w:spacing w:val="40"/>
        </w:rPr>
        <w:t xml:space="preserve"> </w:t>
      </w:r>
      <w:r>
        <w:t>days,</w:t>
      </w:r>
      <w:r>
        <w:rPr>
          <w:spacing w:val="40"/>
        </w:rPr>
        <w:t xml:space="preserve"> </w:t>
      </w:r>
      <w:r>
        <w:t>appeal</w:t>
      </w:r>
      <w:r>
        <w:rPr>
          <w:spacing w:val="41"/>
        </w:rPr>
        <w:t xml:space="preserve"> </w:t>
      </w:r>
      <w:r>
        <w:t>the</w:t>
      </w:r>
      <w:r>
        <w:rPr>
          <w:spacing w:val="39"/>
        </w:rPr>
        <w:t xml:space="preserve"> </w:t>
      </w:r>
      <w:r>
        <w:t>decision</w:t>
      </w:r>
      <w:r>
        <w:rPr>
          <w:spacing w:val="40"/>
        </w:rPr>
        <w:t xml:space="preserve"> </w:t>
      </w:r>
      <w:r>
        <w:t>in</w:t>
      </w:r>
      <w:r>
        <w:rPr>
          <w:spacing w:val="40"/>
        </w:rPr>
        <w:t xml:space="preserve"> </w:t>
      </w:r>
      <w:r>
        <w:t>writing</w:t>
      </w:r>
      <w:r>
        <w:rPr>
          <w:spacing w:val="38"/>
        </w:rPr>
        <w:t xml:space="preserve"> </w:t>
      </w:r>
      <w:r>
        <w:t>to</w:t>
      </w:r>
      <w:r>
        <w:rPr>
          <w:spacing w:val="40"/>
        </w:rPr>
        <w:t xml:space="preserve"> </w:t>
      </w:r>
      <w:r>
        <w:t>the</w:t>
      </w:r>
      <w:r>
        <w:rPr>
          <w:spacing w:val="39"/>
        </w:rPr>
        <w:t xml:space="preserve"> </w:t>
      </w:r>
      <w:r>
        <w:t>appropriate</w:t>
      </w:r>
      <w:r>
        <w:rPr>
          <w:spacing w:val="39"/>
        </w:rPr>
        <w:t xml:space="preserve"> </w:t>
      </w:r>
      <w:r>
        <w:t>College President</w:t>
      </w:r>
      <w:r>
        <w:rPr>
          <w:spacing w:val="34"/>
        </w:rPr>
        <w:t xml:space="preserve"> </w:t>
      </w:r>
      <w:r>
        <w:t>or</w:t>
      </w:r>
      <w:r>
        <w:rPr>
          <w:spacing w:val="32"/>
        </w:rPr>
        <w:t xml:space="preserve"> </w:t>
      </w:r>
      <w:r>
        <w:t>his/her</w:t>
      </w:r>
      <w:r>
        <w:rPr>
          <w:spacing w:val="32"/>
        </w:rPr>
        <w:t xml:space="preserve"> </w:t>
      </w:r>
      <w:r>
        <w:t>designee.</w:t>
      </w:r>
      <w:r>
        <w:rPr>
          <w:spacing w:val="7"/>
        </w:rPr>
        <w:t xml:space="preserve"> </w:t>
      </w:r>
      <w:r>
        <w:t>The</w:t>
      </w:r>
      <w:r>
        <w:rPr>
          <w:spacing w:val="32"/>
        </w:rPr>
        <w:t xml:space="preserve"> </w:t>
      </w:r>
      <w:r>
        <w:t>decision</w:t>
      </w:r>
      <w:r>
        <w:rPr>
          <w:spacing w:val="33"/>
        </w:rPr>
        <w:t xml:space="preserve"> </w:t>
      </w:r>
      <w:r>
        <w:t>of</w:t>
      </w:r>
      <w:r>
        <w:rPr>
          <w:spacing w:val="32"/>
        </w:rPr>
        <w:t xml:space="preserve"> </w:t>
      </w:r>
      <w:r>
        <w:t>the</w:t>
      </w:r>
      <w:r>
        <w:rPr>
          <w:spacing w:val="32"/>
        </w:rPr>
        <w:t xml:space="preserve"> </w:t>
      </w:r>
      <w:r>
        <w:t>College</w:t>
      </w:r>
      <w:r>
        <w:rPr>
          <w:spacing w:val="32"/>
        </w:rPr>
        <w:t xml:space="preserve"> </w:t>
      </w:r>
      <w:r>
        <w:t>President</w:t>
      </w:r>
      <w:r>
        <w:rPr>
          <w:spacing w:val="34"/>
        </w:rPr>
        <w:t xml:space="preserve"> </w:t>
      </w:r>
      <w:r>
        <w:t>or</w:t>
      </w:r>
      <w:r>
        <w:rPr>
          <w:spacing w:val="35"/>
        </w:rPr>
        <w:t xml:space="preserve"> </w:t>
      </w:r>
      <w:r>
        <w:t>his/her designee</w:t>
      </w:r>
      <w:r>
        <w:rPr>
          <w:spacing w:val="6"/>
        </w:rPr>
        <w:t xml:space="preserve"> </w:t>
      </w:r>
      <w:r>
        <w:t>is</w:t>
      </w:r>
      <w:r>
        <w:rPr>
          <w:spacing w:val="7"/>
        </w:rPr>
        <w:t xml:space="preserve"> </w:t>
      </w:r>
      <w:r>
        <w:t>final.</w:t>
      </w:r>
      <w:r>
        <w:rPr>
          <w:spacing w:val="14"/>
        </w:rPr>
        <w:t xml:space="preserve"> </w:t>
      </w:r>
      <w:r>
        <w:t>The</w:t>
      </w:r>
      <w:r>
        <w:rPr>
          <w:spacing w:val="6"/>
        </w:rPr>
        <w:t xml:space="preserve"> </w:t>
      </w:r>
      <w:r>
        <w:t>district</w:t>
      </w:r>
      <w:r>
        <w:rPr>
          <w:spacing w:val="7"/>
        </w:rPr>
        <w:t xml:space="preserve"> </w:t>
      </w:r>
      <w:r>
        <w:t>reserves</w:t>
      </w:r>
      <w:r>
        <w:rPr>
          <w:spacing w:val="7"/>
        </w:rPr>
        <w:t xml:space="preserve"> </w:t>
      </w:r>
      <w:r>
        <w:t>the</w:t>
      </w:r>
      <w:r>
        <w:rPr>
          <w:spacing w:val="6"/>
        </w:rPr>
        <w:t xml:space="preserve"> </w:t>
      </w:r>
      <w:r>
        <w:t>right</w:t>
      </w:r>
      <w:r>
        <w:rPr>
          <w:spacing w:val="7"/>
        </w:rPr>
        <w:t xml:space="preserve"> </w:t>
      </w:r>
      <w:r>
        <w:t>not</w:t>
      </w:r>
      <w:r>
        <w:rPr>
          <w:spacing w:val="7"/>
        </w:rPr>
        <w:t xml:space="preserve"> </w:t>
      </w:r>
      <w:r>
        <w:t>to</w:t>
      </w:r>
      <w:r>
        <w:rPr>
          <w:spacing w:val="6"/>
        </w:rPr>
        <w:t xml:space="preserve"> </w:t>
      </w:r>
      <w:r>
        <w:t>release</w:t>
      </w:r>
      <w:r>
        <w:rPr>
          <w:spacing w:val="6"/>
        </w:rPr>
        <w:t xml:space="preserve"> </w:t>
      </w:r>
      <w:r>
        <w:t>staff</w:t>
      </w:r>
      <w:r>
        <w:rPr>
          <w:spacing w:val="6"/>
        </w:rPr>
        <w:t xml:space="preserve"> </w:t>
      </w:r>
      <w:r>
        <w:t>if</w:t>
      </w:r>
      <w:r>
        <w:rPr>
          <w:spacing w:val="6"/>
        </w:rPr>
        <w:t xml:space="preserve"> </w:t>
      </w:r>
      <w:r>
        <w:t>it</w:t>
      </w:r>
      <w:r>
        <w:rPr>
          <w:spacing w:val="7"/>
        </w:rPr>
        <w:t xml:space="preserve"> </w:t>
      </w:r>
      <w:r>
        <w:t>is</w:t>
      </w:r>
      <w:r>
        <w:rPr>
          <w:spacing w:val="7"/>
        </w:rPr>
        <w:t xml:space="preserve"> </w:t>
      </w:r>
      <w:r>
        <w:t>deemed</w:t>
      </w:r>
      <w:r>
        <w:rPr>
          <w:spacing w:val="-1"/>
        </w:rPr>
        <w:t xml:space="preserve"> </w:t>
      </w:r>
      <w:r>
        <w:t>in the</w:t>
      </w:r>
      <w:r>
        <w:rPr>
          <w:spacing w:val="-1"/>
        </w:rPr>
        <w:t xml:space="preserve"> </w:t>
      </w:r>
      <w:r>
        <w:t>best interest of</w:t>
      </w:r>
      <w:r>
        <w:rPr>
          <w:spacing w:val="-1"/>
        </w:rPr>
        <w:t xml:space="preserve"> </w:t>
      </w:r>
      <w:r>
        <w:t>the</w:t>
      </w:r>
      <w:r>
        <w:rPr>
          <w:spacing w:val="1"/>
        </w:rPr>
        <w:t xml:space="preserve"> </w:t>
      </w:r>
      <w:r>
        <w:t>district.</w:t>
      </w:r>
    </w:p>
    <w:p w14:paraId="5915B70B" w14:textId="5A97A6EA" w:rsidR="0009270A" w:rsidRPr="00AC33DF" w:rsidRDefault="001407E1" w:rsidP="009A2862">
      <w:pPr>
        <w:pStyle w:val="BodyText"/>
        <w:kinsoku w:val="0"/>
        <w:overflowPunct w:val="0"/>
        <w:spacing w:before="266"/>
        <w:ind w:left="450"/>
        <w:jc w:val="both"/>
      </w:pPr>
      <w:r>
        <w:t>The</w:t>
      </w:r>
      <w:r>
        <w:rPr>
          <w:spacing w:val="6"/>
        </w:rPr>
        <w:t xml:space="preserve"> </w:t>
      </w:r>
      <w:r>
        <w:t>approved</w:t>
      </w:r>
      <w:r>
        <w:rPr>
          <w:spacing w:val="7"/>
        </w:rPr>
        <w:t xml:space="preserve"> </w:t>
      </w:r>
      <w:r>
        <w:t>plan</w:t>
      </w:r>
      <w:r>
        <w:rPr>
          <w:spacing w:val="7"/>
        </w:rPr>
        <w:t xml:space="preserve"> </w:t>
      </w:r>
      <w:r>
        <w:t>is</w:t>
      </w:r>
      <w:r>
        <w:rPr>
          <w:spacing w:val="7"/>
        </w:rPr>
        <w:t xml:space="preserve"> </w:t>
      </w:r>
      <w:r>
        <w:t>a</w:t>
      </w:r>
      <w:r>
        <w:rPr>
          <w:spacing w:val="5"/>
        </w:rPr>
        <w:t xml:space="preserve"> </w:t>
      </w:r>
      <w:r>
        <w:t>legally</w:t>
      </w:r>
      <w:r>
        <w:rPr>
          <w:spacing w:val="2"/>
        </w:rPr>
        <w:t xml:space="preserve"> </w:t>
      </w:r>
      <w:r>
        <w:t>binding</w:t>
      </w:r>
      <w:r>
        <w:rPr>
          <w:spacing w:val="4"/>
        </w:rPr>
        <w:t xml:space="preserve"> </w:t>
      </w:r>
      <w:r>
        <w:t>contract.</w:t>
      </w:r>
      <w:r>
        <w:rPr>
          <w:spacing w:val="15"/>
        </w:rPr>
        <w:t xml:space="preserve"> </w:t>
      </w:r>
      <w:r>
        <w:t>Failure</w:t>
      </w:r>
      <w:r>
        <w:rPr>
          <w:spacing w:val="6"/>
        </w:rPr>
        <w:t xml:space="preserve"> </w:t>
      </w:r>
      <w:r>
        <w:t>to</w:t>
      </w:r>
      <w:r>
        <w:rPr>
          <w:spacing w:val="7"/>
        </w:rPr>
        <w:t xml:space="preserve"> </w:t>
      </w:r>
      <w:r>
        <w:t>complete</w:t>
      </w:r>
      <w:r>
        <w:rPr>
          <w:spacing w:val="6"/>
        </w:rPr>
        <w:t xml:space="preserve"> </w:t>
      </w:r>
      <w:r>
        <w:t>part</w:t>
      </w:r>
      <w:r>
        <w:rPr>
          <w:spacing w:val="7"/>
        </w:rPr>
        <w:t xml:space="preserve"> </w:t>
      </w:r>
      <w:r>
        <w:t>or</w:t>
      </w:r>
      <w:r>
        <w:rPr>
          <w:spacing w:val="6"/>
        </w:rPr>
        <w:t xml:space="preserve"> </w:t>
      </w:r>
      <w:r>
        <w:t>all</w:t>
      </w:r>
      <w:r>
        <w:rPr>
          <w:spacing w:val="7"/>
        </w:rPr>
        <w:t xml:space="preserve"> </w:t>
      </w:r>
      <w:r>
        <w:t>of the</w:t>
      </w:r>
      <w:r>
        <w:rPr>
          <w:spacing w:val="25"/>
        </w:rPr>
        <w:t xml:space="preserve"> </w:t>
      </w:r>
      <w:r>
        <w:t>plan</w:t>
      </w:r>
      <w:r>
        <w:rPr>
          <w:spacing w:val="26"/>
        </w:rPr>
        <w:t xml:space="preserve"> </w:t>
      </w:r>
      <w:r>
        <w:t>will</w:t>
      </w:r>
      <w:r>
        <w:rPr>
          <w:spacing w:val="26"/>
        </w:rPr>
        <w:t xml:space="preserve"> </w:t>
      </w:r>
      <w:r>
        <w:t>result</w:t>
      </w:r>
      <w:r>
        <w:rPr>
          <w:spacing w:val="26"/>
        </w:rPr>
        <w:t xml:space="preserve"> </w:t>
      </w:r>
      <w:r>
        <w:t>in</w:t>
      </w:r>
      <w:r>
        <w:rPr>
          <w:spacing w:val="24"/>
        </w:rPr>
        <w:t xml:space="preserve"> </w:t>
      </w:r>
      <w:r>
        <w:t>a</w:t>
      </w:r>
      <w:r>
        <w:rPr>
          <w:spacing w:val="23"/>
        </w:rPr>
        <w:t xml:space="preserve"> </w:t>
      </w:r>
      <w:r>
        <w:t>proportionate</w:t>
      </w:r>
      <w:r>
        <w:rPr>
          <w:spacing w:val="25"/>
        </w:rPr>
        <w:t xml:space="preserve"> </w:t>
      </w:r>
      <w:r>
        <w:t>reduction</w:t>
      </w:r>
      <w:r>
        <w:rPr>
          <w:spacing w:val="26"/>
        </w:rPr>
        <w:t xml:space="preserve"> </w:t>
      </w:r>
      <w:r>
        <w:t>in</w:t>
      </w:r>
      <w:r>
        <w:rPr>
          <w:spacing w:val="26"/>
        </w:rPr>
        <w:t xml:space="preserve"> </w:t>
      </w:r>
      <w:r>
        <w:t>compensation.</w:t>
      </w:r>
      <w:r>
        <w:rPr>
          <w:spacing w:val="53"/>
        </w:rPr>
        <w:t xml:space="preserve"> </w:t>
      </w:r>
      <w:r>
        <w:t>Development plans submitted by</w:t>
      </w:r>
      <w:r>
        <w:rPr>
          <w:spacing w:val="-5"/>
        </w:rPr>
        <w:t xml:space="preserve"> </w:t>
      </w:r>
      <w:r>
        <w:t>faculty</w:t>
      </w:r>
      <w:r>
        <w:rPr>
          <w:spacing w:val="-3"/>
        </w:rPr>
        <w:t xml:space="preserve"> </w:t>
      </w:r>
      <w:r>
        <w:t>for</w:t>
      </w:r>
      <w:r>
        <w:rPr>
          <w:spacing w:val="-1"/>
        </w:rPr>
        <w:t xml:space="preserve"> </w:t>
      </w:r>
      <w:r>
        <w:t>flex</w:t>
      </w:r>
      <w:r>
        <w:rPr>
          <w:spacing w:val="2"/>
        </w:rPr>
        <w:t xml:space="preserve"> </w:t>
      </w:r>
      <w:r>
        <w:t>days shall constitute</w:t>
      </w:r>
      <w:r>
        <w:rPr>
          <w:spacing w:val="-1"/>
        </w:rPr>
        <w:t xml:space="preserve"> </w:t>
      </w:r>
      <w:r>
        <w:t>contractual obligations.</w:t>
      </w:r>
    </w:p>
    <w:p w14:paraId="4832DBA8" w14:textId="77777777" w:rsidR="00AC33DF" w:rsidRPr="0095501C" w:rsidRDefault="00AC33DF" w:rsidP="009A2862">
      <w:pPr>
        <w:pStyle w:val="Heading1"/>
        <w:tabs>
          <w:tab w:val="left" w:pos="540"/>
        </w:tabs>
        <w:ind w:left="720"/>
        <w:rPr>
          <w:rFonts w:cstheme="minorHAnsi"/>
          <w:b w:val="0"/>
          <w:bCs w:val="0"/>
          <w:sz w:val="20"/>
          <w:szCs w:val="20"/>
        </w:rPr>
      </w:pPr>
    </w:p>
    <w:p w14:paraId="311C12D0" w14:textId="529E6344" w:rsidR="0009270A" w:rsidRPr="001407E1" w:rsidRDefault="007A3326" w:rsidP="00AC33DF">
      <w:pPr>
        <w:pStyle w:val="Heading1"/>
        <w:ind w:left="-90"/>
        <w:rPr>
          <w:rFonts w:asciiTheme="minorHAnsi" w:hAnsiTheme="minorHAnsi" w:cstheme="minorHAnsi"/>
        </w:rPr>
      </w:pPr>
      <w:r w:rsidRPr="001407E1">
        <w:rPr>
          <w:rFonts w:asciiTheme="minorHAnsi" w:hAnsiTheme="minorHAnsi" w:cstheme="minorHAnsi"/>
        </w:rPr>
        <w:t>How</w:t>
      </w:r>
      <w:r w:rsidRPr="001407E1">
        <w:rPr>
          <w:rFonts w:asciiTheme="minorHAnsi" w:hAnsiTheme="minorHAnsi" w:cstheme="minorHAnsi"/>
          <w:spacing w:val="-2"/>
        </w:rPr>
        <w:t xml:space="preserve"> </w:t>
      </w:r>
      <w:r w:rsidRPr="001407E1">
        <w:rPr>
          <w:rFonts w:asciiTheme="minorHAnsi" w:hAnsiTheme="minorHAnsi" w:cstheme="minorHAnsi"/>
        </w:rPr>
        <w:t>is</w:t>
      </w:r>
      <w:r w:rsidR="0095501C">
        <w:rPr>
          <w:rFonts w:asciiTheme="minorHAnsi" w:hAnsiTheme="minorHAnsi" w:cstheme="minorHAnsi"/>
          <w:spacing w:val="-1"/>
        </w:rPr>
        <w:t xml:space="preserve"> my </w:t>
      </w:r>
      <w:r w:rsidRPr="001407E1">
        <w:rPr>
          <w:rFonts w:asciiTheme="minorHAnsi" w:hAnsiTheme="minorHAnsi" w:cstheme="minorHAnsi"/>
        </w:rPr>
        <w:t>flex</w:t>
      </w:r>
      <w:r w:rsidRPr="001407E1">
        <w:rPr>
          <w:rFonts w:asciiTheme="minorHAnsi" w:hAnsiTheme="minorHAnsi" w:cstheme="minorHAnsi"/>
          <w:spacing w:val="-2"/>
        </w:rPr>
        <w:t xml:space="preserve"> </w:t>
      </w:r>
      <w:r w:rsidRPr="001407E1">
        <w:rPr>
          <w:rFonts w:asciiTheme="minorHAnsi" w:hAnsiTheme="minorHAnsi" w:cstheme="minorHAnsi"/>
        </w:rPr>
        <w:t>obligation</w:t>
      </w:r>
      <w:r w:rsidRPr="001407E1">
        <w:rPr>
          <w:rFonts w:asciiTheme="minorHAnsi" w:hAnsiTheme="minorHAnsi" w:cstheme="minorHAnsi"/>
          <w:spacing w:val="-2"/>
        </w:rPr>
        <w:t xml:space="preserve"> </w:t>
      </w:r>
      <w:r w:rsidRPr="001407E1">
        <w:rPr>
          <w:rFonts w:asciiTheme="minorHAnsi" w:hAnsiTheme="minorHAnsi" w:cstheme="minorHAnsi"/>
        </w:rPr>
        <w:t>calculated?</w:t>
      </w:r>
    </w:p>
    <w:p w14:paraId="1D0A8C08" w14:textId="77777777" w:rsidR="0009270A" w:rsidRPr="001407E1" w:rsidRDefault="007A3326" w:rsidP="0095501C">
      <w:pPr>
        <w:pStyle w:val="ListParagraph"/>
        <w:numPr>
          <w:ilvl w:val="0"/>
          <w:numId w:val="3"/>
        </w:numPr>
        <w:tabs>
          <w:tab w:val="left" w:pos="1919"/>
          <w:tab w:val="left" w:pos="1920"/>
        </w:tabs>
        <w:spacing w:before="120"/>
        <w:ind w:left="274"/>
        <w:rPr>
          <w:rFonts w:asciiTheme="minorHAnsi" w:hAnsiTheme="minorHAnsi" w:cstheme="minorHAnsi"/>
          <w:sz w:val="24"/>
        </w:rPr>
      </w:pPr>
      <w:r w:rsidRPr="001407E1">
        <w:rPr>
          <w:rFonts w:asciiTheme="minorHAnsi" w:hAnsiTheme="minorHAnsi" w:cstheme="minorHAnsi"/>
          <w:sz w:val="24"/>
        </w:rPr>
        <w:t>FT</w:t>
      </w:r>
      <w:r w:rsidRPr="001407E1">
        <w:rPr>
          <w:rFonts w:asciiTheme="minorHAnsi" w:hAnsiTheme="minorHAnsi" w:cstheme="minorHAnsi"/>
          <w:spacing w:val="-1"/>
          <w:sz w:val="24"/>
        </w:rPr>
        <w:t xml:space="preserve"> </w:t>
      </w:r>
      <w:r w:rsidRPr="001407E1">
        <w:rPr>
          <w:rFonts w:asciiTheme="minorHAnsi" w:hAnsiTheme="minorHAnsi" w:cstheme="minorHAnsi"/>
          <w:sz w:val="24"/>
        </w:rPr>
        <w:t>teaching</w:t>
      </w:r>
      <w:r w:rsidRPr="001407E1">
        <w:rPr>
          <w:rFonts w:asciiTheme="minorHAnsi" w:hAnsiTheme="minorHAnsi" w:cstheme="minorHAnsi"/>
          <w:spacing w:val="-2"/>
          <w:sz w:val="24"/>
        </w:rPr>
        <w:t xml:space="preserve"> </w:t>
      </w:r>
      <w:r w:rsidRPr="001407E1">
        <w:rPr>
          <w:rFonts w:asciiTheme="minorHAnsi" w:hAnsiTheme="minorHAnsi" w:cstheme="minorHAnsi"/>
          <w:sz w:val="24"/>
        </w:rPr>
        <w:t>faculty</w:t>
      </w:r>
      <w:r w:rsidRPr="001407E1">
        <w:rPr>
          <w:rFonts w:asciiTheme="minorHAnsi" w:hAnsiTheme="minorHAnsi" w:cstheme="minorHAnsi"/>
          <w:spacing w:val="-2"/>
          <w:sz w:val="24"/>
        </w:rPr>
        <w:t xml:space="preserve"> </w:t>
      </w:r>
      <w:r w:rsidRPr="001407E1">
        <w:rPr>
          <w:rFonts w:asciiTheme="minorHAnsi" w:hAnsiTheme="minorHAnsi" w:cstheme="minorHAnsi"/>
          <w:sz w:val="24"/>
        </w:rPr>
        <w:t>load</w:t>
      </w:r>
      <w:r w:rsidRPr="001407E1">
        <w:rPr>
          <w:rFonts w:asciiTheme="minorHAnsi" w:hAnsiTheme="minorHAnsi" w:cstheme="minorHAnsi"/>
          <w:spacing w:val="-2"/>
          <w:sz w:val="24"/>
        </w:rPr>
        <w:t xml:space="preserve"> </w:t>
      </w:r>
      <w:r w:rsidRPr="001407E1">
        <w:rPr>
          <w:rFonts w:asciiTheme="minorHAnsi" w:hAnsiTheme="minorHAnsi" w:cstheme="minorHAnsi"/>
          <w:sz w:val="24"/>
        </w:rPr>
        <w:t>(15</w:t>
      </w:r>
      <w:r w:rsidRPr="001407E1">
        <w:rPr>
          <w:rFonts w:asciiTheme="minorHAnsi" w:hAnsiTheme="minorHAnsi" w:cstheme="minorHAnsi"/>
          <w:spacing w:val="-2"/>
          <w:sz w:val="24"/>
        </w:rPr>
        <w:t xml:space="preserve"> </w:t>
      </w:r>
      <w:r w:rsidRPr="001407E1">
        <w:rPr>
          <w:rFonts w:asciiTheme="minorHAnsi" w:hAnsiTheme="minorHAnsi" w:cstheme="minorHAnsi"/>
          <w:sz w:val="24"/>
        </w:rPr>
        <w:t>LHE)</w:t>
      </w:r>
      <w:r w:rsidRPr="001407E1">
        <w:rPr>
          <w:rFonts w:asciiTheme="minorHAnsi" w:hAnsiTheme="minorHAnsi" w:cstheme="minorHAnsi"/>
          <w:spacing w:val="-2"/>
          <w:sz w:val="24"/>
        </w:rPr>
        <w:t xml:space="preserve"> </w:t>
      </w:r>
      <w:r w:rsidRPr="001407E1">
        <w:rPr>
          <w:rFonts w:asciiTheme="minorHAnsi" w:hAnsiTheme="minorHAnsi" w:cstheme="minorHAnsi"/>
          <w:sz w:val="24"/>
        </w:rPr>
        <w:t>= 18</w:t>
      </w:r>
      <w:r w:rsidRPr="001407E1">
        <w:rPr>
          <w:rFonts w:asciiTheme="minorHAnsi" w:hAnsiTheme="minorHAnsi" w:cstheme="minorHAnsi"/>
          <w:spacing w:val="-2"/>
          <w:sz w:val="24"/>
        </w:rPr>
        <w:t xml:space="preserve"> </w:t>
      </w:r>
      <w:r w:rsidRPr="001407E1">
        <w:rPr>
          <w:rFonts w:asciiTheme="minorHAnsi" w:hAnsiTheme="minorHAnsi" w:cstheme="minorHAnsi"/>
          <w:sz w:val="24"/>
        </w:rPr>
        <w:t>hours</w:t>
      </w:r>
    </w:p>
    <w:p w14:paraId="38AAD9E9" w14:textId="40EF5447" w:rsidR="0009270A" w:rsidRPr="001407E1" w:rsidRDefault="007A3326" w:rsidP="007E4126">
      <w:pPr>
        <w:pStyle w:val="ListParagraph"/>
        <w:numPr>
          <w:ilvl w:val="0"/>
          <w:numId w:val="3"/>
        </w:numPr>
        <w:tabs>
          <w:tab w:val="left" w:pos="1919"/>
          <w:tab w:val="left" w:pos="1920"/>
        </w:tabs>
        <w:spacing w:before="17"/>
        <w:ind w:left="270"/>
        <w:rPr>
          <w:rFonts w:asciiTheme="minorHAnsi" w:hAnsiTheme="minorHAnsi" w:cstheme="minorHAnsi"/>
          <w:sz w:val="24"/>
        </w:rPr>
      </w:pPr>
      <w:r w:rsidRPr="001407E1">
        <w:rPr>
          <w:rFonts w:asciiTheme="minorHAnsi" w:hAnsiTheme="minorHAnsi" w:cstheme="minorHAnsi"/>
          <w:sz w:val="24"/>
        </w:rPr>
        <w:t>PT</w:t>
      </w:r>
      <w:r w:rsidRPr="001407E1">
        <w:rPr>
          <w:rFonts w:asciiTheme="minorHAnsi" w:hAnsiTheme="minorHAnsi" w:cstheme="minorHAnsi"/>
          <w:spacing w:val="-1"/>
          <w:sz w:val="24"/>
        </w:rPr>
        <w:t xml:space="preserve"> </w:t>
      </w:r>
      <w:r w:rsidRPr="001407E1">
        <w:rPr>
          <w:rFonts w:asciiTheme="minorHAnsi" w:hAnsiTheme="minorHAnsi" w:cstheme="minorHAnsi"/>
          <w:sz w:val="24"/>
        </w:rPr>
        <w:t>teaching</w:t>
      </w:r>
      <w:r w:rsidRPr="001407E1">
        <w:rPr>
          <w:rFonts w:asciiTheme="minorHAnsi" w:hAnsiTheme="minorHAnsi" w:cstheme="minorHAnsi"/>
          <w:spacing w:val="-2"/>
          <w:sz w:val="24"/>
        </w:rPr>
        <w:t xml:space="preserve"> </w:t>
      </w:r>
      <w:r w:rsidRPr="001407E1">
        <w:rPr>
          <w:rFonts w:asciiTheme="minorHAnsi" w:hAnsiTheme="minorHAnsi" w:cstheme="minorHAnsi"/>
          <w:sz w:val="24"/>
        </w:rPr>
        <w:t>faculty</w:t>
      </w:r>
      <w:r w:rsidRPr="001407E1">
        <w:rPr>
          <w:rFonts w:asciiTheme="minorHAnsi" w:hAnsiTheme="minorHAnsi" w:cstheme="minorHAnsi"/>
          <w:spacing w:val="-1"/>
          <w:sz w:val="24"/>
        </w:rPr>
        <w:t xml:space="preserve"> </w:t>
      </w:r>
      <w:r w:rsidRPr="001407E1">
        <w:rPr>
          <w:rFonts w:asciiTheme="minorHAnsi" w:hAnsiTheme="minorHAnsi" w:cstheme="minorHAnsi"/>
          <w:sz w:val="24"/>
        </w:rPr>
        <w:t>load</w:t>
      </w:r>
      <w:r w:rsidRPr="001407E1">
        <w:rPr>
          <w:rFonts w:asciiTheme="minorHAnsi" w:hAnsiTheme="minorHAnsi" w:cstheme="minorHAnsi"/>
          <w:spacing w:val="-2"/>
          <w:sz w:val="24"/>
        </w:rPr>
        <w:t xml:space="preserve"> </w:t>
      </w:r>
      <w:r w:rsidRPr="001407E1">
        <w:rPr>
          <w:rFonts w:asciiTheme="minorHAnsi" w:hAnsiTheme="minorHAnsi" w:cstheme="minorHAnsi"/>
          <w:sz w:val="24"/>
        </w:rPr>
        <w:t>=</w:t>
      </w:r>
      <w:r w:rsidRPr="001407E1">
        <w:rPr>
          <w:rFonts w:asciiTheme="minorHAnsi" w:hAnsiTheme="minorHAnsi" w:cstheme="minorHAnsi"/>
          <w:spacing w:val="-1"/>
          <w:sz w:val="24"/>
        </w:rPr>
        <w:t xml:space="preserve"> </w:t>
      </w:r>
      <w:r w:rsidRPr="001407E1">
        <w:rPr>
          <w:rFonts w:asciiTheme="minorHAnsi" w:hAnsiTheme="minorHAnsi" w:cstheme="minorHAnsi"/>
          <w:sz w:val="24"/>
        </w:rPr>
        <w:t>per</w:t>
      </w:r>
      <w:r w:rsidRPr="001407E1">
        <w:rPr>
          <w:rFonts w:asciiTheme="minorHAnsi" w:hAnsiTheme="minorHAnsi" w:cstheme="minorHAnsi"/>
          <w:spacing w:val="-1"/>
          <w:sz w:val="24"/>
        </w:rPr>
        <w:t xml:space="preserve"> </w:t>
      </w:r>
      <w:r w:rsidRPr="001407E1">
        <w:rPr>
          <w:rFonts w:asciiTheme="minorHAnsi" w:hAnsiTheme="minorHAnsi" w:cstheme="minorHAnsi"/>
          <w:sz w:val="24"/>
        </w:rPr>
        <w:t>LHE</w:t>
      </w:r>
      <w:r w:rsidRPr="001407E1">
        <w:rPr>
          <w:rFonts w:asciiTheme="minorHAnsi" w:hAnsiTheme="minorHAnsi" w:cstheme="minorHAnsi"/>
          <w:spacing w:val="-1"/>
          <w:sz w:val="24"/>
        </w:rPr>
        <w:t xml:space="preserve"> </w:t>
      </w:r>
      <w:r w:rsidRPr="001407E1">
        <w:rPr>
          <w:rFonts w:asciiTheme="minorHAnsi" w:hAnsiTheme="minorHAnsi" w:cstheme="minorHAnsi"/>
          <w:sz w:val="24"/>
        </w:rPr>
        <w:t>x</w:t>
      </w:r>
      <w:r w:rsidRPr="001407E1">
        <w:rPr>
          <w:rFonts w:asciiTheme="minorHAnsi" w:hAnsiTheme="minorHAnsi" w:cstheme="minorHAnsi"/>
          <w:spacing w:val="-1"/>
          <w:sz w:val="24"/>
        </w:rPr>
        <w:t xml:space="preserve"> </w:t>
      </w:r>
      <w:r w:rsidRPr="001407E1">
        <w:rPr>
          <w:rFonts w:asciiTheme="minorHAnsi" w:hAnsiTheme="minorHAnsi" w:cstheme="minorHAnsi"/>
          <w:sz w:val="24"/>
        </w:rPr>
        <w:t>1</w:t>
      </w:r>
      <w:r w:rsidRPr="001407E1">
        <w:rPr>
          <w:rFonts w:asciiTheme="minorHAnsi" w:hAnsiTheme="minorHAnsi" w:cstheme="minorHAnsi"/>
          <w:spacing w:val="-2"/>
          <w:sz w:val="24"/>
        </w:rPr>
        <w:t xml:space="preserve"> </w:t>
      </w:r>
      <w:r w:rsidRPr="001407E1">
        <w:rPr>
          <w:rFonts w:asciiTheme="minorHAnsi" w:hAnsiTheme="minorHAnsi" w:cstheme="minorHAnsi"/>
          <w:sz w:val="24"/>
        </w:rPr>
        <w:t>=</w:t>
      </w:r>
      <w:r w:rsidRPr="001407E1">
        <w:rPr>
          <w:rFonts w:asciiTheme="minorHAnsi" w:hAnsiTheme="minorHAnsi" w:cstheme="minorHAnsi"/>
          <w:spacing w:val="-2"/>
          <w:sz w:val="24"/>
        </w:rPr>
        <w:t xml:space="preserve"> </w:t>
      </w:r>
      <w:r w:rsidRPr="001407E1">
        <w:rPr>
          <w:rFonts w:asciiTheme="minorHAnsi" w:hAnsiTheme="minorHAnsi" w:cstheme="minorHAnsi"/>
          <w:sz w:val="24"/>
        </w:rPr>
        <w:t>flex</w:t>
      </w:r>
      <w:r w:rsidRPr="001407E1">
        <w:rPr>
          <w:rFonts w:asciiTheme="minorHAnsi" w:hAnsiTheme="minorHAnsi" w:cstheme="minorHAnsi"/>
          <w:spacing w:val="-2"/>
          <w:sz w:val="24"/>
        </w:rPr>
        <w:t xml:space="preserve"> </w:t>
      </w:r>
      <w:r w:rsidRPr="001407E1">
        <w:rPr>
          <w:rFonts w:asciiTheme="minorHAnsi" w:hAnsiTheme="minorHAnsi" w:cstheme="minorHAnsi"/>
          <w:sz w:val="24"/>
        </w:rPr>
        <w:t>obligation</w:t>
      </w:r>
      <w:r w:rsidR="006B3EE3" w:rsidRPr="001407E1">
        <w:rPr>
          <w:rFonts w:asciiTheme="minorHAnsi" w:hAnsiTheme="minorHAnsi" w:cstheme="minorHAnsi"/>
          <w:sz w:val="24"/>
        </w:rPr>
        <w:t xml:space="preserve"> (e.g.,</w:t>
      </w:r>
      <w:r w:rsidRPr="001407E1">
        <w:rPr>
          <w:rFonts w:asciiTheme="minorHAnsi" w:hAnsiTheme="minorHAnsi" w:cstheme="minorHAnsi"/>
          <w:spacing w:val="-1"/>
          <w:sz w:val="24"/>
        </w:rPr>
        <w:t xml:space="preserve"> </w:t>
      </w:r>
      <w:r w:rsidRPr="001407E1">
        <w:rPr>
          <w:rFonts w:asciiTheme="minorHAnsi" w:hAnsiTheme="minorHAnsi" w:cstheme="minorHAnsi"/>
          <w:sz w:val="24"/>
        </w:rPr>
        <w:t>3</w:t>
      </w:r>
      <w:r w:rsidRPr="001407E1">
        <w:rPr>
          <w:rFonts w:asciiTheme="minorHAnsi" w:hAnsiTheme="minorHAnsi" w:cstheme="minorHAnsi"/>
          <w:spacing w:val="-2"/>
          <w:sz w:val="24"/>
        </w:rPr>
        <w:t xml:space="preserve"> </w:t>
      </w:r>
      <w:r w:rsidRPr="001407E1">
        <w:rPr>
          <w:rFonts w:asciiTheme="minorHAnsi" w:hAnsiTheme="minorHAnsi" w:cstheme="minorHAnsi"/>
          <w:sz w:val="24"/>
        </w:rPr>
        <w:t>LHE x</w:t>
      </w:r>
      <w:r w:rsidRPr="001407E1">
        <w:rPr>
          <w:rFonts w:asciiTheme="minorHAnsi" w:hAnsiTheme="minorHAnsi" w:cstheme="minorHAnsi"/>
          <w:spacing w:val="-2"/>
          <w:sz w:val="24"/>
        </w:rPr>
        <w:t xml:space="preserve"> </w:t>
      </w:r>
      <w:r w:rsidRPr="001407E1">
        <w:rPr>
          <w:rFonts w:asciiTheme="minorHAnsi" w:hAnsiTheme="minorHAnsi" w:cstheme="minorHAnsi"/>
          <w:sz w:val="24"/>
        </w:rPr>
        <w:t>1</w:t>
      </w:r>
      <w:r w:rsidRPr="001407E1">
        <w:rPr>
          <w:rFonts w:asciiTheme="minorHAnsi" w:hAnsiTheme="minorHAnsi" w:cstheme="minorHAnsi"/>
          <w:spacing w:val="-1"/>
          <w:sz w:val="24"/>
        </w:rPr>
        <w:t xml:space="preserve"> </w:t>
      </w:r>
      <w:r w:rsidRPr="001407E1">
        <w:rPr>
          <w:rFonts w:asciiTheme="minorHAnsi" w:hAnsiTheme="minorHAnsi" w:cstheme="minorHAnsi"/>
          <w:sz w:val="24"/>
        </w:rPr>
        <w:t>=</w:t>
      </w:r>
      <w:r w:rsidRPr="001407E1">
        <w:rPr>
          <w:rFonts w:asciiTheme="minorHAnsi" w:hAnsiTheme="minorHAnsi" w:cstheme="minorHAnsi"/>
          <w:spacing w:val="-1"/>
          <w:sz w:val="24"/>
        </w:rPr>
        <w:t xml:space="preserve"> </w:t>
      </w:r>
      <w:r w:rsidR="00176168">
        <w:rPr>
          <w:rFonts w:asciiTheme="minorHAnsi" w:hAnsiTheme="minorHAnsi" w:cstheme="minorHAnsi"/>
          <w:sz w:val="24"/>
        </w:rPr>
        <w:t>3</w:t>
      </w:r>
      <w:r w:rsidRPr="001407E1">
        <w:rPr>
          <w:rFonts w:asciiTheme="minorHAnsi" w:hAnsiTheme="minorHAnsi" w:cstheme="minorHAnsi"/>
          <w:spacing w:val="-2"/>
          <w:sz w:val="24"/>
        </w:rPr>
        <w:t xml:space="preserve"> </w:t>
      </w:r>
      <w:r w:rsidRPr="001407E1">
        <w:rPr>
          <w:rFonts w:asciiTheme="minorHAnsi" w:hAnsiTheme="minorHAnsi" w:cstheme="minorHAnsi"/>
          <w:sz w:val="24"/>
        </w:rPr>
        <w:t>hours</w:t>
      </w:r>
      <w:r w:rsidR="006B3EE3" w:rsidRPr="001407E1">
        <w:rPr>
          <w:rFonts w:asciiTheme="minorHAnsi" w:hAnsiTheme="minorHAnsi" w:cstheme="minorHAnsi"/>
          <w:sz w:val="24"/>
        </w:rPr>
        <w:t>)</w:t>
      </w:r>
    </w:p>
    <w:p w14:paraId="0D7692AB" w14:textId="0FF6C044" w:rsidR="0009270A" w:rsidRPr="001407E1" w:rsidRDefault="007A3326" w:rsidP="007E4126">
      <w:pPr>
        <w:pStyle w:val="ListParagraph"/>
        <w:numPr>
          <w:ilvl w:val="0"/>
          <w:numId w:val="3"/>
        </w:numPr>
        <w:tabs>
          <w:tab w:val="left" w:pos="1919"/>
          <w:tab w:val="left" w:pos="1920"/>
        </w:tabs>
        <w:spacing w:before="16"/>
        <w:ind w:left="270"/>
        <w:rPr>
          <w:rFonts w:asciiTheme="minorHAnsi" w:hAnsiTheme="minorHAnsi" w:cstheme="minorHAnsi"/>
          <w:sz w:val="24"/>
        </w:rPr>
      </w:pPr>
      <w:bookmarkStart w:id="1" w:name="How_do_I_earn_flex_credit?"/>
      <w:bookmarkEnd w:id="1"/>
      <w:r w:rsidRPr="001407E1">
        <w:rPr>
          <w:rFonts w:asciiTheme="minorHAnsi" w:hAnsiTheme="minorHAnsi" w:cstheme="minorHAnsi"/>
          <w:sz w:val="24"/>
        </w:rPr>
        <w:t>FT</w:t>
      </w:r>
      <w:r w:rsidRPr="001407E1">
        <w:rPr>
          <w:rFonts w:asciiTheme="minorHAnsi" w:hAnsiTheme="minorHAnsi" w:cstheme="minorHAnsi"/>
          <w:spacing w:val="-2"/>
          <w:sz w:val="24"/>
        </w:rPr>
        <w:t xml:space="preserve"> </w:t>
      </w:r>
      <w:r w:rsidRPr="001407E1">
        <w:rPr>
          <w:rFonts w:asciiTheme="minorHAnsi" w:hAnsiTheme="minorHAnsi" w:cstheme="minorHAnsi"/>
          <w:sz w:val="24"/>
        </w:rPr>
        <w:t>teaching</w:t>
      </w:r>
      <w:r w:rsidRPr="001407E1">
        <w:rPr>
          <w:rFonts w:asciiTheme="minorHAnsi" w:hAnsiTheme="minorHAnsi" w:cstheme="minorHAnsi"/>
          <w:spacing w:val="-2"/>
          <w:sz w:val="24"/>
        </w:rPr>
        <w:t xml:space="preserve"> </w:t>
      </w:r>
      <w:r w:rsidRPr="001407E1">
        <w:rPr>
          <w:rFonts w:asciiTheme="minorHAnsi" w:hAnsiTheme="minorHAnsi" w:cstheme="minorHAnsi"/>
          <w:sz w:val="24"/>
        </w:rPr>
        <w:t>faculty</w:t>
      </w:r>
      <w:r w:rsidRPr="001407E1">
        <w:rPr>
          <w:rFonts w:asciiTheme="minorHAnsi" w:hAnsiTheme="minorHAnsi" w:cstheme="minorHAnsi"/>
          <w:spacing w:val="-3"/>
          <w:sz w:val="24"/>
        </w:rPr>
        <w:t xml:space="preserve"> </w:t>
      </w:r>
      <w:r w:rsidRPr="001407E1">
        <w:rPr>
          <w:rFonts w:asciiTheme="minorHAnsi" w:hAnsiTheme="minorHAnsi" w:cstheme="minorHAnsi"/>
          <w:sz w:val="24"/>
        </w:rPr>
        <w:t>overload</w:t>
      </w:r>
      <w:r w:rsidRPr="001407E1">
        <w:rPr>
          <w:rFonts w:asciiTheme="minorHAnsi" w:hAnsiTheme="minorHAnsi" w:cstheme="minorHAnsi"/>
          <w:spacing w:val="-2"/>
          <w:sz w:val="24"/>
        </w:rPr>
        <w:t xml:space="preserve"> </w:t>
      </w:r>
      <w:r w:rsidRPr="001407E1">
        <w:rPr>
          <w:rFonts w:asciiTheme="minorHAnsi" w:hAnsiTheme="minorHAnsi" w:cstheme="minorHAnsi"/>
          <w:sz w:val="24"/>
        </w:rPr>
        <w:t>=</w:t>
      </w:r>
      <w:r w:rsidRPr="001407E1">
        <w:rPr>
          <w:rFonts w:asciiTheme="minorHAnsi" w:hAnsiTheme="minorHAnsi" w:cstheme="minorHAnsi"/>
          <w:spacing w:val="-2"/>
          <w:sz w:val="24"/>
        </w:rPr>
        <w:t xml:space="preserve"> </w:t>
      </w:r>
      <w:r w:rsidRPr="001407E1">
        <w:rPr>
          <w:rFonts w:asciiTheme="minorHAnsi" w:hAnsiTheme="minorHAnsi" w:cstheme="minorHAnsi"/>
          <w:sz w:val="24"/>
        </w:rPr>
        <w:t>same</w:t>
      </w:r>
      <w:r w:rsidRPr="001407E1">
        <w:rPr>
          <w:rFonts w:asciiTheme="minorHAnsi" w:hAnsiTheme="minorHAnsi" w:cstheme="minorHAnsi"/>
          <w:spacing w:val="-2"/>
          <w:sz w:val="24"/>
        </w:rPr>
        <w:t xml:space="preserve"> </w:t>
      </w:r>
      <w:r w:rsidRPr="001407E1">
        <w:rPr>
          <w:rFonts w:asciiTheme="minorHAnsi" w:hAnsiTheme="minorHAnsi" w:cstheme="minorHAnsi"/>
          <w:sz w:val="24"/>
        </w:rPr>
        <w:t>as</w:t>
      </w:r>
      <w:r w:rsidRPr="001407E1">
        <w:rPr>
          <w:rFonts w:asciiTheme="minorHAnsi" w:hAnsiTheme="minorHAnsi" w:cstheme="minorHAnsi"/>
          <w:spacing w:val="-3"/>
          <w:sz w:val="24"/>
        </w:rPr>
        <w:t xml:space="preserve"> </w:t>
      </w:r>
      <w:r w:rsidRPr="001407E1">
        <w:rPr>
          <w:rFonts w:asciiTheme="minorHAnsi" w:hAnsiTheme="minorHAnsi" w:cstheme="minorHAnsi"/>
          <w:sz w:val="24"/>
        </w:rPr>
        <w:t>PT</w:t>
      </w:r>
      <w:r w:rsidRPr="001407E1">
        <w:rPr>
          <w:rFonts w:asciiTheme="minorHAnsi" w:hAnsiTheme="minorHAnsi" w:cstheme="minorHAnsi"/>
          <w:spacing w:val="-1"/>
          <w:sz w:val="24"/>
        </w:rPr>
        <w:t xml:space="preserve"> </w:t>
      </w:r>
      <w:r w:rsidRPr="001407E1">
        <w:rPr>
          <w:rFonts w:asciiTheme="minorHAnsi" w:hAnsiTheme="minorHAnsi" w:cstheme="minorHAnsi"/>
          <w:sz w:val="24"/>
        </w:rPr>
        <w:t>obligation</w:t>
      </w:r>
    </w:p>
    <w:p w14:paraId="083AA5AE" w14:textId="7468AF27" w:rsidR="00700B9E" w:rsidRPr="0095501C" w:rsidRDefault="00700B9E" w:rsidP="0095501C">
      <w:pPr>
        <w:pStyle w:val="ListParagraph"/>
        <w:numPr>
          <w:ilvl w:val="0"/>
          <w:numId w:val="3"/>
        </w:numPr>
        <w:tabs>
          <w:tab w:val="left" w:pos="1919"/>
          <w:tab w:val="left" w:pos="1920"/>
        </w:tabs>
        <w:ind w:left="270"/>
        <w:rPr>
          <w:rFonts w:asciiTheme="minorHAnsi" w:hAnsiTheme="minorHAnsi" w:cstheme="minorHAnsi"/>
          <w:sz w:val="20"/>
          <w:szCs w:val="20"/>
        </w:rPr>
      </w:pPr>
      <w:r w:rsidRPr="001407E1">
        <w:rPr>
          <w:rFonts w:asciiTheme="minorHAnsi" w:hAnsiTheme="minorHAnsi" w:cstheme="minorHAnsi"/>
          <w:sz w:val="24"/>
        </w:rPr>
        <w:t xml:space="preserve">FT using banked LHE or with reassigned time, flex is calculated </w:t>
      </w:r>
      <w:r w:rsidR="00286CD2">
        <w:rPr>
          <w:rFonts w:asciiTheme="minorHAnsi" w:hAnsiTheme="minorHAnsi" w:cstheme="minorHAnsi"/>
          <w:sz w:val="24"/>
        </w:rPr>
        <w:t xml:space="preserve">on </w:t>
      </w:r>
      <w:r w:rsidRPr="001407E1">
        <w:rPr>
          <w:rFonts w:asciiTheme="minorHAnsi" w:hAnsiTheme="minorHAnsi" w:cstheme="minorHAnsi"/>
          <w:sz w:val="24"/>
        </w:rPr>
        <w:t>instructional LHE only = instructional LHE (non-reassigned time) x 1.2 + any overload flex (if applicable)</w:t>
      </w:r>
    </w:p>
    <w:p w14:paraId="5FB5A6D1" w14:textId="77777777" w:rsidR="0095501C" w:rsidRPr="0095501C" w:rsidRDefault="0095501C" w:rsidP="0095501C">
      <w:pPr>
        <w:pStyle w:val="Heading1"/>
        <w:ind w:left="-86"/>
        <w:rPr>
          <w:rFonts w:asciiTheme="minorHAnsi" w:hAnsiTheme="minorHAnsi" w:cstheme="minorHAnsi"/>
          <w:sz w:val="20"/>
          <w:szCs w:val="20"/>
        </w:rPr>
      </w:pPr>
    </w:p>
    <w:p w14:paraId="18E5677D" w14:textId="4F9D46E5" w:rsidR="0009270A" w:rsidRPr="001407E1" w:rsidRDefault="007A3326" w:rsidP="0095501C">
      <w:pPr>
        <w:pStyle w:val="Heading1"/>
        <w:ind w:left="-86"/>
        <w:rPr>
          <w:rFonts w:asciiTheme="minorHAnsi" w:hAnsiTheme="minorHAnsi" w:cstheme="minorHAnsi"/>
        </w:rPr>
      </w:pPr>
      <w:r w:rsidRPr="001407E1">
        <w:rPr>
          <w:rFonts w:asciiTheme="minorHAnsi" w:hAnsiTheme="minorHAnsi" w:cstheme="minorHAnsi"/>
        </w:rPr>
        <w:t>How</w:t>
      </w:r>
      <w:r w:rsidRPr="001407E1">
        <w:rPr>
          <w:rFonts w:asciiTheme="minorHAnsi" w:hAnsiTheme="minorHAnsi" w:cstheme="minorHAnsi"/>
          <w:spacing w:val="-1"/>
        </w:rPr>
        <w:t xml:space="preserve"> </w:t>
      </w:r>
      <w:r w:rsidRPr="001407E1">
        <w:rPr>
          <w:rFonts w:asciiTheme="minorHAnsi" w:hAnsiTheme="minorHAnsi" w:cstheme="minorHAnsi"/>
        </w:rPr>
        <w:t>do</w:t>
      </w:r>
      <w:r w:rsidRPr="001407E1">
        <w:rPr>
          <w:rFonts w:asciiTheme="minorHAnsi" w:hAnsiTheme="minorHAnsi" w:cstheme="minorHAnsi"/>
          <w:spacing w:val="-2"/>
        </w:rPr>
        <w:t xml:space="preserve"> </w:t>
      </w:r>
      <w:r w:rsidRPr="001407E1">
        <w:rPr>
          <w:rFonts w:asciiTheme="minorHAnsi" w:hAnsiTheme="minorHAnsi" w:cstheme="minorHAnsi"/>
        </w:rPr>
        <w:t>I</w:t>
      </w:r>
      <w:r w:rsidRPr="001407E1">
        <w:rPr>
          <w:rFonts w:asciiTheme="minorHAnsi" w:hAnsiTheme="minorHAnsi" w:cstheme="minorHAnsi"/>
          <w:spacing w:val="-3"/>
        </w:rPr>
        <w:t xml:space="preserve"> </w:t>
      </w:r>
      <w:r w:rsidRPr="001407E1">
        <w:rPr>
          <w:rFonts w:asciiTheme="minorHAnsi" w:hAnsiTheme="minorHAnsi" w:cstheme="minorHAnsi"/>
        </w:rPr>
        <w:t>earn</w:t>
      </w:r>
      <w:r w:rsidRPr="001407E1">
        <w:rPr>
          <w:rFonts w:asciiTheme="minorHAnsi" w:hAnsiTheme="minorHAnsi" w:cstheme="minorHAnsi"/>
          <w:spacing w:val="-4"/>
        </w:rPr>
        <w:t xml:space="preserve"> </w:t>
      </w:r>
      <w:r w:rsidRPr="001407E1">
        <w:rPr>
          <w:rFonts w:asciiTheme="minorHAnsi" w:hAnsiTheme="minorHAnsi" w:cstheme="minorHAnsi"/>
        </w:rPr>
        <w:t>flex</w:t>
      </w:r>
      <w:r w:rsidRPr="001407E1">
        <w:rPr>
          <w:rFonts w:asciiTheme="minorHAnsi" w:hAnsiTheme="minorHAnsi" w:cstheme="minorHAnsi"/>
          <w:spacing w:val="-2"/>
        </w:rPr>
        <w:t xml:space="preserve"> </w:t>
      </w:r>
      <w:r w:rsidRPr="001407E1">
        <w:rPr>
          <w:rFonts w:asciiTheme="minorHAnsi" w:hAnsiTheme="minorHAnsi" w:cstheme="minorHAnsi"/>
        </w:rPr>
        <w:t>credit?</w:t>
      </w:r>
    </w:p>
    <w:p w14:paraId="33BFF72F" w14:textId="77777777" w:rsidR="0009270A" w:rsidRPr="001407E1" w:rsidRDefault="007A3326" w:rsidP="0095501C">
      <w:pPr>
        <w:pStyle w:val="ListParagraph"/>
        <w:numPr>
          <w:ilvl w:val="0"/>
          <w:numId w:val="3"/>
        </w:numPr>
        <w:tabs>
          <w:tab w:val="left" w:pos="1919"/>
          <w:tab w:val="left" w:pos="1920"/>
        </w:tabs>
        <w:spacing w:before="120"/>
        <w:ind w:left="274"/>
        <w:rPr>
          <w:rFonts w:asciiTheme="minorHAnsi" w:hAnsiTheme="minorHAnsi" w:cstheme="minorHAnsi"/>
          <w:sz w:val="24"/>
        </w:rPr>
      </w:pPr>
      <w:r w:rsidRPr="001407E1">
        <w:rPr>
          <w:rFonts w:asciiTheme="minorHAnsi" w:hAnsiTheme="minorHAnsi" w:cstheme="minorHAnsi"/>
          <w:sz w:val="24"/>
        </w:rPr>
        <w:t>Workshop</w:t>
      </w:r>
      <w:r w:rsidRPr="001407E1">
        <w:rPr>
          <w:rFonts w:asciiTheme="minorHAnsi" w:hAnsiTheme="minorHAnsi" w:cstheme="minorHAnsi"/>
          <w:spacing w:val="-3"/>
          <w:sz w:val="24"/>
        </w:rPr>
        <w:t xml:space="preserve"> </w:t>
      </w:r>
      <w:r w:rsidRPr="001407E1">
        <w:rPr>
          <w:rFonts w:asciiTheme="minorHAnsi" w:hAnsiTheme="minorHAnsi" w:cstheme="minorHAnsi"/>
          <w:sz w:val="24"/>
        </w:rPr>
        <w:t>participants</w:t>
      </w:r>
      <w:r w:rsidRPr="001407E1">
        <w:rPr>
          <w:rFonts w:asciiTheme="minorHAnsi" w:hAnsiTheme="minorHAnsi" w:cstheme="minorHAnsi"/>
          <w:spacing w:val="-2"/>
          <w:sz w:val="24"/>
        </w:rPr>
        <w:t xml:space="preserve"> </w:t>
      </w:r>
      <w:r w:rsidRPr="001407E1">
        <w:rPr>
          <w:rFonts w:asciiTheme="minorHAnsi" w:hAnsiTheme="minorHAnsi" w:cstheme="minorHAnsi"/>
          <w:sz w:val="24"/>
        </w:rPr>
        <w:t>each</w:t>
      </w:r>
      <w:r w:rsidRPr="001407E1">
        <w:rPr>
          <w:rFonts w:asciiTheme="minorHAnsi" w:hAnsiTheme="minorHAnsi" w:cstheme="minorHAnsi"/>
          <w:spacing w:val="-1"/>
          <w:sz w:val="24"/>
        </w:rPr>
        <w:t xml:space="preserve"> </w:t>
      </w:r>
      <w:r w:rsidRPr="001407E1">
        <w:rPr>
          <w:rFonts w:asciiTheme="minorHAnsi" w:hAnsiTheme="minorHAnsi" w:cstheme="minorHAnsi"/>
          <w:sz w:val="24"/>
        </w:rPr>
        <w:t>1</w:t>
      </w:r>
      <w:r w:rsidRPr="001407E1">
        <w:rPr>
          <w:rFonts w:asciiTheme="minorHAnsi" w:hAnsiTheme="minorHAnsi" w:cstheme="minorHAnsi"/>
          <w:spacing w:val="-2"/>
          <w:sz w:val="24"/>
        </w:rPr>
        <w:t xml:space="preserve"> </w:t>
      </w:r>
      <w:proofErr w:type="spellStart"/>
      <w:r w:rsidRPr="001407E1">
        <w:rPr>
          <w:rFonts w:asciiTheme="minorHAnsi" w:hAnsiTheme="minorHAnsi" w:cstheme="minorHAnsi"/>
          <w:sz w:val="24"/>
        </w:rPr>
        <w:t>hr</w:t>
      </w:r>
      <w:proofErr w:type="spellEnd"/>
      <w:r w:rsidRPr="001407E1">
        <w:rPr>
          <w:rFonts w:asciiTheme="minorHAnsi" w:hAnsiTheme="minorHAnsi" w:cstheme="minorHAnsi"/>
          <w:spacing w:val="-3"/>
          <w:sz w:val="24"/>
        </w:rPr>
        <w:t xml:space="preserve"> </w:t>
      </w:r>
      <w:r w:rsidRPr="001407E1">
        <w:rPr>
          <w:rFonts w:asciiTheme="minorHAnsi" w:hAnsiTheme="minorHAnsi" w:cstheme="minorHAnsi"/>
          <w:sz w:val="24"/>
        </w:rPr>
        <w:t>participation</w:t>
      </w:r>
      <w:r w:rsidRPr="001407E1">
        <w:rPr>
          <w:rFonts w:asciiTheme="minorHAnsi" w:hAnsiTheme="minorHAnsi" w:cstheme="minorHAnsi"/>
          <w:spacing w:val="-1"/>
          <w:sz w:val="24"/>
        </w:rPr>
        <w:t xml:space="preserve"> </w:t>
      </w:r>
      <w:r w:rsidRPr="001407E1">
        <w:rPr>
          <w:rFonts w:asciiTheme="minorHAnsi" w:hAnsiTheme="minorHAnsi" w:cstheme="minorHAnsi"/>
          <w:sz w:val="24"/>
        </w:rPr>
        <w:t>=</w:t>
      </w:r>
      <w:r w:rsidRPr="001407E1">
        <w:rPr>
          <w:rFonts w:asciiTheme="minorHAnsi" w:hAnsiTheme="minorHAnsi" w:cstheme="minorHAnsi"/>
          <w:spacing w:val="-1"/>
          <w:sz w:val="24"/>
        </w:rPr>
        <w:t xml:space="preserve"> </w:t>
      </w:r>
      <w:r w:rsidRPr="001407E1">
        <w:rPr>
          <w:rFonts w:asciiTheme="minorHAnsi" w:hAnsiTheme="minorHAnsi" w:cstheme="minorHAnsi"/>
          <w:sz w:val="24"/>
        </w:rPr>
        <w:t>1</w:t>
      </w:r>
      <w:r w:rsidRPr="001407E1">
        <w:rPr>
          <w:rFonts w:asciiTheme="minorHAnsi" w:hAnsiTheme="minorHAnsi" w:cstheme="minorHAnsi"/>
          <w:spacing w:val="-2"/>
          <w:sz w:val="24"/>
        </w:rPr>
        <w:t xml:space="preserve"> </w:t>
      </w:r>
      <w:proofErr w:type="spellStart"/>
      <w:r w:rsidRPr="001407E1">
        <w:rPr>
          <w:rFonts w:asciiTheme="minorHAnsi" w:hAnsiTheme="minorHAnsi" w:cstheme="minorHAnsi"/>
          <w:sz w:val="24"/>
        </w:rPr>
        <w:t>hr</w:t>
      </w:r>
      <w:proofErr w:type="spellEnd"/>
      <w:r w:rsidRPr="001407E1">
        <w:rPr>
          <w:rFonts w:asciiTheme="minorHAnsi" w:hAnsiTheme="minorHAnsi" w:cstheme="minorHAnsi"/>
          <w:spacing w:val="-3"/>
          <w:sz w:val="24"/>
        </w:rPr>
        <w:t xml:space="preserve"> </w:t>
      </w:r>
      <w:r w:rsidRPr="001407E1">
        <w:rPr>
          <w:rFonts w:asciiTheme="minorHAnsi" w:hAnsiTheme="minorHAnsi" w:cstheme="minorHAnsi"/>
          <w:sz w:val="24"/>
        </w:rPr>
        <w:t>flex</w:t>
      </w:r>
      <w:r w:rsidRPr="001407E1">
        <w:rPr>
          <w:rFonts w:asciiTheme="minorHAnsi" w:hAnsiTheme="minorHAnsi" w:cstheme="minorHAnsi"/>
          <w:spacing w:val="-2"/>
          <w:sz w:val="24"/>
        </w:rPr>
        <w:t xml:space="preserve"> </w:t>
      </w:r>
      <w:r w:rsidRPr="001407E1">
        <w:rPr>
          <w:rFonts w:asciiTheme="minorHAnsi" w:hAnsiTheme="minorHAnsi" w:cstheme="minorHAnsi"/>
          <w:sz w:val="24"/>
        </w:rPr>
        <w:t>credit</w:t>
      </w:r>
    </w:p>
    <w:p w14:paraId="667A9891" w14:textId="77777777" w:rsidR="0009270A" w:rsidRPr="001407E1" w:rsidRDefault="007A3326" w:rsidP="007E4126">
      <w:pPr>
        <w:pStyle w:val="ListParagraph"/>
        <w:numPr>
          <w:ilvl w:val="0"/>
          <w:numId w:val="3"/>
        </w:numPr>
        <w:tabs>
          <w:tab w:val="left" w:pos="1919"/>
          <w:tab w:val="left" w:pos="1920"/>
        </w:tabs>
        <w:spacing w:before="17"/>
        <w:ind w:left="270"/>
        <w:rPr>
          <w:rFonts w:asciiTheme="minorHAnsi" w:hAnsiTheme="minorHAnsi" w:cstheme="minorHAnsi"/>
          <w:sz w:val="24"/>
        </w:rPr>
      </w:pPr>
      <w:r w:rsidRPr="001407E1">
        <w:rPr>
          <w:rFonts w:asciiTheme="minorHAnsi" w:hAnsiTheme="minorHAnsi" w:cstheme="minorHAnsi"/>
          <w:sz w:val="24"/>
        </w:rPr>
        <w:t>Workshop</w:t>
      </w:r>
      <w:r w:rsidRPr="001407E1">
        <w:rPr>
          <w:rFonts w:asciiTheme="minorHAnsi" w:hAnsiTheme="minorHAnsi" w:cstheme="minorHAnsi"/>
          <w:spacing w:val="-2"/>
          <w:sz w:val="24"/>
        </w:rPr>
        <w:t xml:space="preserve"> </w:t>
      </w:r>
      <w:r w:rsidRPr="001407E1">
        <w:rPr>
          <w:rFonts w:asciiTheme="minorHAnsi" w:hAnsiTheme="minorHAnsi" w:cstheme="minorHAnsi"/>
          <w:sz w:val="24"/>
        </w:rPr>
        <w:t>presenters</w:t>
      </w:r>
      <w:r w:rsidRPr="001407E1">
        <w:rPr>
          <w:rFonts w:asciiTheme="minorHAnsi" w:hAnsiTheme="minorHAnsi" w:cstheme="minorHAnsi"/>
          <w:spacing w:val="-2"/>
          <w:sz w:val="24"/>
        </w:rPr>
        <w:t xml:space="preserve"> </w:t>
      </w:r>
      <w:r w:rsidRPr="001407E1">
        <w:rPr>
          <w:rFonts w:asciiTheme="minorHAnsi" w:hAnsiTheme="minorHAnsi" w:cstheme="minorHAnsi"/>
          <w:sz w:val="24"/>
        </w:rPr>
        <w:t>each</w:t>
      </w:r>
      <w:r w:rsidRPr="001407E1">
        <w:rPr>
          <w:rFonts w:asciiTheme="minorHAnsi" w:hAnsiTheme="minorHAnsi" w:cstheme="minorHAnsi"/>
          <w:spacing w:val="-1"/>
          <w:sz w:val="24"/>
        </w:rPr>
        <w:t xml:space="preserve"> </w:t>
      </w:r>
      <w:r w:rsidRPr="001407E1">
        <w:rPr>
          <w:rFonts w:asciiTheme="minorHAnsi" w:hAnsiTheme="minorHAnsi" w:cstheme="minorHAnsi"/>
          <w:sz w:val="24"/>
        </w:rPr>
        <w:t>1</w:t>
      </w:r>
      <w:r w:rsidRPr="001407E1">
        <w:rPr>
          <w:rFonts w:asciiTheme="minorHAnsi" w:hAnsiTheme="minorHAnsi" w:cstheme="minorHAnsi"/>
          <w:spacing w:val="-1"/>
          <w:sz w:val="24"/>
        </w:rPr>
        <w:t xml:space="preserve"> </w:t>
      </w:r>
      <w:proofErr w:type="spellStart"/>
      <w:r w:rsidRPr="001407E1">
        <w:rPr>
          <w:rFonts w:asciiTheme="minorHAnsi" w:hAnsiTheme="minorHAnsi" w:cstheme="minorHAnsi"/>
          <w:sz w:val="24"/>
        </w:rPr>
        <w:t>hr</w:t>
      </w:r>
      <w:proofErr w:type="spellEnd"/>
      <w:r w:rsidRPr="001407E1">
        <w:rPr>
          <w:rFonts w:asciiTheme="minorHAnsi" w:hAnsiTheme="minorHAnsi" w:cstheme="minorHAnsi"/>
          <w:spacing w:val="-2"/>
          <w:sz w:val="24"/>
        </w:rPr>
        <w:t xml:space="preserve"> </w:t>
      </w:r>
      <w:r w:rsidRPr="001407E1">
        <w:rPr>
          <w:rFonts w:asciiTheme="minorHAnsi" w:hAnsiTheme="minorHAnsi" w:cstheme="minorHAnsi"/>
          <w:sz w:val="24"/>
        </w:rPr>
        <w:t>presentation</w:t>
      </w:r>
      <w:r w:rsidRPr="001407E1">
        <w:rPr>
          <w:rFonts w:asciiTheme="minorHAnsi" w:hAnsiTheme="minorHAnsi" w:cstheme="minorHAnsi"/>
          <w:spacing w:val="-1"/>
          <w:sz w:val="24"/>
        </w:rPr>
        <w:t xml:space="preserve"> </w:t>
      </w:r>
      <w:r w:rsidRPr="001407E1">
        <w:rPr>
          <w:rFonts w:asciiTheme="minorHAnsi" w:hAnsiTheme="minorHAnsi" w:cstheme="minorHAnsi"/>
          <w:sz w:val="24"/>
        </w:rPr>
        <w:t>=</w:t>
      </w:r>
      <w:r w:rsidRPr="001407E1">
        <w:rPr>
          <w:rFonts w:asciiTheme="minorHAnsi" w:hAnsiTheme="minorHAnsi" w:cstheme="minorHAnsi"/>
          <w:spacing w:val="-2"/>
          <w:sz w:val="24"/>
        </w:rPr>
        <w:t xml:space="preserve"> </w:t>
      </w:r>
      <w:r w:rsidRPr="001407E1">
        <w:rPr>
          <w:rFonts w:asciiTheme="minorHAnsi" w:hAnsiTheme="minorHAnsi" w:cstheme="minorHAnsi"/>
          <w:sz w:val="24"/>
        </w:rPr>
        <w:t>2</w:t>
      </w:r>
      <w:r w:rsidRPr="001407E1">
        <w:rPr>
          <w:rFonts w:asciiTheme="minorHAnsi" w:hAnsiTheme="minorHAnsi" w:cstheme="minorHAnsi"/>
          <w:spacing w:val="-2"/>
          <w:sz w:val="24"/>
        </w:rPr>
        <w:t xml:space="preserve"> </w:t>
      </w:r>
      <w:proofErr w:type="spellStart"/>
      <w:r w:rsidRPr="001407E1">
        <w:rPr>
          <w:rFonts w:asciiTheme="minorHAnsi" w:hAnsiTheme="minorHAnsi" w:cstheme="minorHAnsi"/>
          <w:sz w:val="24"/>
        </w:rPr>
        <w:t>hrs</w:t>
      </w:r>
      <w:proofErr w:type="spellEnd"/>
      <w:r w:rsidRPr="001407E1">
        <w:rPr>
          <w:rFonts w:asciiTheme="minorHAnsi" w:hAnsiTheme="minorHAnsi" w:cstheme="minorHAnsi"/>
          <w:spacing w:val="-2"/>
          <w:sz w:val="24"/>
        </w:rPr>
        <w:t xml:space="preserve"> </w:t>
      </w:r>
      <w:r w:rsidRPr="001407E1">
        <w:rPr>
          <w:rFonts w:asciiTheme="minorHAnsi" w:hAnsiTheme="minorHAnsi" w:cstheme="minorHAnsi"/>
          <w:sz w:val="24"/>
        </w:rPr>
        <w:t>flex</w:t>
      </w:r>
      <w:r w:rsidRPr="001407E1">
        <w:rPr>
          <w:rFonts w:asciiTheme="minorHAnsi" w:hAnsiTheme="minorHAnsi" w:cstheme="minorHAnsi"/>
          <w:spacing w:val="-1"/>
          <w:sz w:val="24"/>
        </w:rPr>
        <w:t xml:space="preserve"> </w:t>
      </w:r>
      <w:r w:rsidRPr="001407E1">
        <w:rPr>
          <w:rFonts w:asciiTheme="minorHAnsi" w:hAnsiTheme="minorHAnsi" w:cstheme="minorHAnsi"/>
          <w:sz w:val="24"/>
        </w:rPr>
        <w:t>credit</w:t>
      </w:r>
    </w:p>
    <w:p w14:paraId="083BF25B" w14:textId="73340C2D" w:rsidR="0009270A" w:rsidRPr="001407E1" w:rsidRDefault="007A3326" w:rsidP="007E4126">
      <w:pPr>
        <w:pStyle w:val="ListParagraph"/>
        <w:numPr>
          <w:ilvl w:val="0"/>
          <w:numId w:val="3"/>
        </w:numPr>
        <w:tabs>
          <w:tab w:val="left" w:pos="1919"/>
          <w:tab w:val="left" w:pos="1920"/>
        </w:tabs>
        <w:spacing w:before="14"/>
        <w:ind w:left="270"/>
        <w:rPr>
          <w:rFonts w:asciiTheme="minorHAnsi" w:hAnsiTheme="minorHAnsi" w:cstheme="minorHAnsi"/>
          <w:sz w:val="24"/>
        </w:rPr>
      </w:pPr>
      <w:r w:rsidRPr="001407E1">
        <w:rPr>
          <w:rFonts w:asciiTheme="minorHAnsi" w:hAnsiTheme="minorHAnsi" w:cstheme="minorHAnsi"/>
          <w:sz w:val="24"/>
        </w:rPr>
        <w:t>Personal</w:t>
      </w:r>
      <w:r w:rsidR="001D53D7">
        <w:rPr>
          <w:rFonts w:asciiTheme="minorHAnsi" w:hAnsiTheme="minorHAnsi" w:cstheme="minorHAnsi"/>
          <w:spacing w:val="65"/>
          <w:sz w:val="24"/>
        </w:rPr>
        <w:t xml:space="preserve"> </w:t>
      </w:r>
      <w:r w:rsidRPr="001407E1">
        <w:rPr>
          <w:rFonts w:asciiTheme="minorHAnsi" w:hAnsiTheme="minorHAnsi" w:cstheme="minorHAnsi"/>
          <w:sz w:val="24"/>
        </w:rPr>
        <w:t>or</w:t>
      </w:r>
      <w:r w:rsidRPr="001407E1">
        <w:rPr>
          <w:rFonts w:asciiTheme="minorHAnsi" w:hAnsiTheme="minorHAnsi" w:cstheme="minorHAnsi"/>
          <w:spacing w:val="-1"/>
          <w:sz w:val="24"/>
        </w:rPr>
        <w:t xml:space="preserve"> </w:t>
      </w:r>
      <w:r w:rsidRPr="001407E1">
        <w:rPr>
          <w:rFonts w:asciiTheme="minorHAnsi" w:hAnsiTheme="minorHAnsi" w:cstheme="minorHAnsi"/>
          <w:sz w:val="24"/>
        </w:rPr>
        <w:t>Small</w:t>
      </w:r>
      <w:r w:rsidRPr="001407E1">
        <w:rPr>
          <w:rFonts w:asciiTheme="minorHAnsi" w:hAnsiTheme="minorHAnsi" w:cstheme="minorHAnsi"/>
          <w:spacing w:val="-1"/>
          <w:sz w:val="24"/>
        </w:rPr>
        <w:t xml:space="preserve"> </w:t>
      </w:r>
      <w:r w:rsidRPr="001407E1">
        <w:rPr>
          <w:rFonts w:asciiTheme="minorHAnsi" w:hAnsiTheme="minorHAnsi" w:cstheme="minorHAnsi"/>
          <w:sz w:val="24"/>
        </w:rPr>
        <w:t>Group</w:t>
      </w:r>
      <w:r w:rsidRPr="001407E1">
        <w:rPr>
          <w:rFonts w:asciiTheme="minorHAnsi" w:hAnsiTheme="minorHAnsi" w:cstheme="minorHAnsi"/>
          <w:spacing w:val="-3"/>
          <w:sz w:val="24"/>
        </w:rPr>
        <w:t xml:space="preserve"> </w:t>
      </w:r>
      <w:r w:rsidRPr="001407E1">
        <w:rPr>
          <w:rFonts w:asciiTheme="minorHAnsi" w:hAnsiTheme="minorHAnsi" w:cstheme="minorHAnsi"/>
          <w:sz w:val="24"/>
        </w:rPr>
        <w:t>Flex</w:t>
      </w:r>
      <w:r w:rsidRPr="001407E1">
        <w:rPr>
          <w:rFonts w:asciiTheme="minorHAnsi" w:hAnsiTheme="minorHAnsi" w:cstheme="minorHAnsi"/>
          <w:spacing w:val="-2"/>
          <w:sz w:val="24"/>
        </w:rPr>
        <w:t xml:space="preserve"> </w:t>
      </w:r>
      <w:r w:rsidRPr="001407E1">
        <w:rPr>
          <w:rFonts w:asciiTheme="minorHAnsi" w:hAnsiTheme="minorHAnsi" w:cstheme="minorHAnsi"/>
          <w:sz w:val="24"/>
        </w:rPr>
        <w:t>Projects</w:t>
      </w:r>
    </w:p>
    <w:p w14:paraId="7ECD5450" w14:textId="5CC269CF" w:rsidR="0009270A" w:rsidRPr="001407E1" w:rsidRDefault="00700B9E" w:rsidP="007E4126">
      <w:pPr>
        <w:pStyle w:val="ListParagraph"/>
        <w:numPr>
          <w:ilvl w:val="0"/>
          <w:numId w:val="3"/>
        </w:numPr>
        <w:tabs>
          <w:tab w:val="left" w:pos="1919"/>
          <w:tab w:val="left" w:pos="1920"/>
        </w:tabs>
        <w:spacing w:before="16"/>
        <w:ind w:left="270"/>
        <w:rPr>
          <w:rFonts w:asciiTheme="minorHAnsi" w:hAnsiTheme="minorHAnsi" w:cstheme="minorHAnsi"/>
          <w:sz w:val="24"/>
        </w:rPr>
      </w:pPr>
      <w:r w:rsidRPr="001407E1">
        <w:rPr>
          <w:rFonts w:asciiTheme="minorHAnsi" w:hAnsiTheme="minorHAnsi" w:cstheme="minorHAnsi"/>
          <w:sz w:val="24"/>
        </w:rPr>
        <w:t xml:space="preserve">Division and Department </w:t>
      </w:r>
      <w:r w:rsidR="007A3326" w:rsidRPr="001407E1">
        <w:rPr>
          <w:rFonts w:asciiTheme="minorHAnsi" w:hAnsiTheme="minorHAnsi" w:cstheme="minorHAnsi"/>
          <w:sz w:val="24"/>
        </w:rPr>
        <w:t>Meeting</w:t>
      </w:r>
      <w:r w:rsidR="007A3326" w:rsidRPr="001407E1">
        <w:rPr>
          <w:rFonts w:asciiTheme="minorHAnsi" w:hAnsiTheme="minorHAnsi" w:cstheme="minorHAnsi"/>
          <w:spacing w:val="-3"/>
          <w:sz w:val="24"/>
        </w:rPr>
        <w:t xml:space="preserve"> </w:t>
      </w:r>
      <w:r w:rsidR="007A3326" w:rsidRPr="001407E1">
        <w:rPr>
          <w:rFonts w:asciiTheme="minorHAnsi" w:hAnsiTheme="minorHAnsi" w:cstheme="minorHAnsi"/>
          <w:sz w:val="24"/>
        </w:rPr>
        <w:t>attendance</w:t>
      </w:r>
      <w:r w:rsidR="007A3326" w:rsidRPr="001407E1">
        <w:rPr>
          <w:rFonts w:asciiTheme="minorHAnsi" w:hAnsiTheme="minorHAnsi" w:cstheme="minorHAnsi"/>
          <w:spacing w:val="-2"/>
          <w:sz w:val="24"/>
        </w:rPr>
        <w:t xml:space="preserve"> </w:t>
      </w:r>
      <w:r w:rsidR="007A3326" w:rsidRPr="001407E1">
        <w:rPr>
          <w:rFonts w:asciiTheme="minorHAnsi" w:hAnsiTheme="minorHAnsi" w:cstheme="minorHAnsi"/>
          <w:sz w:val="24"/>
        </w:rPr>
        <w:t>during</w:t>
      </w:r>
      <w:r w:rsidR="007A3326" w:rsidRPr="001407E1">
        <w:rPr>
          <w:rFonts w:asciiTheme="minorHAnsi" w:hAnsiTheme="minorHAnsi" w:cstheme="minorHAnsi"/>
          <w:spacing w:val="-2"/>
          <w:sz w:val="24"/>
        </w:rPr>
        <w:t xml:space="preserve"> </w:t>
      </w:r>
      <w:r w:rsidR="007A3326" w:rsidRPr="001407E1">
        <w:rPr>
          <w:rFonts w:asciiTheme="minorHAnsi" w:hAnsiTheme="minorHAnsi" w:cstheme="minorHAnsi"/>
          <w:sz w:val="24"/>
        </w:rPr>
        <w:t>flex</w:t>
      </w:r>
      <w:r w:rsidR="007A3326" w:rsidRPr="001407E1">
        <w:rPr>
          <w:rFonts w:asciiTheme="minorHAnsi" w:hAnsiTheme="minorHAnsi" w:cstheme="minorHAnsi"/>
          <w:spacing w:val="-2"/>
          <w:sz w:val="24"/>
        </w:rPr>
        <w:t xml:space="preserve"> </w:t>
      </w:r>
      <w:r w:rsidR="007A3326" w:rsidRPr="001407E1">
        <w:rPr>
          <w:rFonts w:asciiTheme="minorHAnsi" w:hAnsiTheme="minorHAnsi" w:cstheme="minorHAnsi"/>
          <w:sz w:val="24"/>
        </w:rPr>
        <w:t>week</w:t>
      </w:r>
      <w:r w:rsidR="007A3326" w:rsidRPr="001407E1">
        <w:rPr>
          <w:rFonts w:asciiTheme="minorHAnsi" w:hAnsiTheme="minorHAnsi" w:cstheme="minorHAnsi"/>
          <w:spacing w:val="-1"/>
          <w:sz w:val="24"/>
        </w:rPr>
        <w:t xml:space="preserve"> </w:t>
      </w:r>
      <w:r w:rsidR="007A3326" w:rsidRPr="001407E1">
        <w:rPr>
          <w:rFonts w:asciiTheme="minorHAnsi" w:hAnsiTheme="minorHAnsi" w:cstheme="minorHAnsi"/>
          <w:sz w:val="24"/>
        </w:rPr>
        <w:t>1:1</w:t>
      </w:r>
    </w:p>
    <w:p w14:paraId="29620AA2" w14:textId="51CD87EC" w:rsidR="00700B9E" w:rsidRPr="001407E1" w:rsidRDefault="00700B9E" w:rsidP="007E4126">
      <w:pPr>
        <w:pStyle w:val="ListParagraph"/>
        <w:numPr>
          <w:ilvl w:val="0"/>
          <w:numId w:val="3"/>
        </w:numPr>
        <w:tabs>
          <w:tab w:val="left" w:pos="1919"/>
          <w:tab w:val="left" w:pos="1920"/>
        </w:tabs>
        <w:spacing w:before="16"/>
        <w:ind w:left="270"/>
        <w:rPr>
          <w:rFonts w:asciiTheme="minorHAnsi" w:hAnsiTheme="minorHAnsi" w:cstheme="minorHAnsi"/>
          <w:sz w:val="24"/>
        </w:rPr>
      </w:pPr>
      <w:r w:rsidRPr="001407E1">
        <w:rPr>
          <w:rFonts w:asciiTheme="minorHAnsi" w:hAnsiTheme="minorHAnsi" w:cstheme="minorHAnsi"/>
          <w:sz w:val="24"/>
        </w:rPr>
        <w:t>Convocation and follow up Breakout Activities</w:t>
      </w:r>
    </w:p>
    <w:p w14:paraId="2628774D" w14:textId="77777777" w:rsidR="0009270A" w:rsidRPr="001407E1" w:rsidRDefault="007A3326" w:rsidP="007E4126">
      <w:pPr>
        <w:pStyle w:val="ListParagraph"/>
        <w:numPr>
          <w:ilvl w:val="0"/>
          <w:numId w:val="3"/>
        </w:numPr>
        <w:tabs>
          <w:tab w:val="left" w:pos="1919"/>
          <w:tab w:val="left" w:pos="1920"/>
        </w:tabs>
        <w:spacing w:before="17"/>
        <w:ind w:left="270"/>
        <w:rPr>
          <w:rFonts w:asciiTheme="minorHAnsi" w:hAnsiTheme="minorHAnsi" w:cstheme="minorHAnsi"/>
          <w:sz w:val="24"/>
        </w:rPr>
      </w:pPr>
      <w:r w:rsidRPr="001407E1">
        <w:rPr>
          <w:rFonts w:asciiTheme="minorHAnsi" w:hAnsiTheme="minorHAnsi" w:cstheme="minorHAnsi"/>
          <w:sz w:val="24"/>
        </w:rPr>
        <w:t>Conferences,</w:t>
      </w:r>
      <w:r w:rsidRPr="001407E1">
        <w:rPr>
          <w:rFonts w:asciiTheme="minorHAnsi" w:hAnsiTheme="minorHAnsi" w:cstheme="minorHAnsi"/>
          <w:spacing w:val="-4"/>
          <w:sz w:val="24"/>
        </w:rPr>
        <w:t xml:space="preserve"> </w:t>
      </w:r>
      <w:r w:rsidRPr="001407E1">
        <w:rPr>
          <w:rFonts w:asciiTheme="minorHAnsi" w:hAnsiTheme="minorHAnsi" w:cstheme="minorHAnsi"/>
          <w:sz w:val="24"/>
        </w:rPr>
        <w:t>seminars,</w:t>
      </w:r>
      <w:r w:rsidRPr="001407E1">
        <w:rPr>
          <w:rFonts w:asciiTheme="minorHAnsi" w:hAnsiTheme="minorHAnsi" w:cstheme="minorHAnsi"/>
          <w:spacing w:val="-3"/>
          <w:sz w:val="24"/>
        </w:rPr>
        <w:t xml:space="preserve"> </w:t>
      </w:r>
      <w:r w:rsidRPr="001407E1">
        <w:rPr>
          <w:rFonts w:asciiTheme="minorHAnsi" w:hAnsiTheme="minorHAnsi" w:cstheme="minorHAnsi"/>
          <w:sz w:val="24"/>
        </w:rPr>
        <w:t>institutional</w:t>
      </w:r>
      <w:r w:rsidRPr="001407E1">
        <w:rPr>
          <w:rFonts w:asciiTheme="minorHAnsi" w:hAnsiTheme="minorHAnsi" w:cstheme="minorHAnsi"/>
          <w:spacing w:val="-3"/>
          <w:sz w:val="24"/>
        </w:rPr>
        <w:t xml:space="preserve"> </w:t>
      </w:r>
      <w:r w:rsidRPr="001407E1">
        <w:rPr>
          <w:rFonts w:asciiTheme="minorHAnsi" w:hAnsiTheme="minorHAnsi" w:cstheme="minorHAnsi"/>
          <w:sz w:val="24"/>
        </w:rPr>
        <w:t>planned</w:t>
      </w:r>
      <w:r w:rsidRPr="001407E1">
        <w:rPr>
          <w:rFonts w:asciiTheme="minorHAnsi" w:hAnsiTheme="minorHAnsi" w:cstheme="minorHAnsi"/>
          <w:spacing w:val="-4"/>
          <w:sz w:val="24"/>
        </w:rPr>
        <w:t xml:space="preserve"> </w:t>
      </w:r>
      <w:r w:rsidRPr="001407E1">
        <w:rPr>
          <w:rFonts w:asciiTheme="minorHAnsi" w:hAnsiTheme="minorHAnsi" w:cstheme="minorHAnsi"/>
          <w:sz w:val="24"/>
        </w:rPr>
        <w:t>activities</w:t>
      </w:r>
    </w:p>
    <w:p w14:paraId="797590B9" w14:textId="77777777" w:rsidR="0009270A" w:rsidRPr="001407E1" w:rsidRDefault="007A3326" w:rsidP="007E4126">
      <w:pPr>
        <w:pStyle w:val="ListParagraph"/>
        <w:numPr>
          <w:ilvl w:val="0"/>
          <w:numId w:val="3"/>
        </w:numPr>
        <w:tabs>
          <w:tab w:val="left" w:pos="1919"/>
          <w:tab w:val="left" w:pos="1920"/>
        </w:tabs>
        <w:spacing w:before="17"/>
        <w:ind w:left="270"/>
        <w:rPr>
          <w:rFonts w:asciiTheme="minorHAnsi" w:hAnsiTheme="minorHAnsi" w:cstheme="minorHAnsi"/>
          <w:sz w:val="24"/>
        </w:rPr>
      </w:pPr>
      <w:r w:rsidRPr="001407E1">
        <w:rPr>
          <w:rFonts w:asciiTheme="minorHAnsi" w:hAnsiTheme="minorHAnsi" w:cstheme="minorHAnsi"/>
          <w:sz w:val="24"/>
        </w:rPr>
        <w:t>Meetings</w:t>
      </w:r>
      <w:r w:rsidRPr="001407E1">
        <w:rPr>
          <w:rFonts w:asciiTheme="minorHAnsi" w:hAnsiTheme="minorHAnsi" w:cstheme="minorHAnsi"/>
          <w:spacing w:val="-3"/>
          <w:sz w:val="24"/>
        </w:rPr>
        <w:t xml:space="preserve"> </w:t>
      </w:r>
      <w:r w:rsidRPr="001407E1">
        <w:rPr>
          <w:rFonts w:asciiTheme="minorHAnsi" w:hAnsiTheme="minorHAnsi" w:cstheme="minorHAnsi"/>
          <w:sz w:val="24"/>
        </w:rPr>
        <w:t>or</w:t>
      </w:r>
      <w:r w:rsidRPr="001407E1">
        <w:rPr>
          <w:rFonts w:asciiTheme="minorHAnsi" w:hAnsiTheme="minorHAnsi" w:cstheme="minorHAnsi"/>
          <w:spacing w:val="-2"/>
          <w:sz w:val="24"/>
        </w:rPr>
        <w:t xml:space="preserve"> </w:t>
      </w:r>
      <w:r w:rsidRPr="001407E1">
        <w:rPr>
          <w:rFonts w:asciiTheme="minorHAnsi" w:hAnsiTheme="minorHAnsi" w:cstheme="minorHAnsi"/>
          <w:sz w:val="24"/>
        </w:rPr>
        <w:t>other</w:t>
      </w:r>
      <w:r w:rsidRPr="001407E1">
        <w:rPr>
          <w:rFonts w:asciiTheme="minorHAnsi" w:hAnsiTheme="minorHAnsi" w:cstheme="minorHAnsi"/>
          <w:spacing w:val="-3"/>
          <w:sz w:val="24"/>
        </w:rPr>
        <w:t xml:space="preserve"> </w:t>
      </w:r>
      <w:r w:rsidRPr="001407E1">
        <w:rPr>
          <w:rFonts w:asciiTheme="minorHAnsi" w:hAnsiTheme="minorHAnsi" w:cstheme="minorHAnsi"/>
          <w:sz w:val="24"/>
        </w:rPr>
        <w:t>activities</w:t>
      </w:r>
      <w:r w:rsidRPr="001407E1">
        <w:rPr>
          <w:rFonts w:asciiTheme="minorHAnsi" w:hAnsiTheme="minorHAnsi" w:cstheme="minorHAnsi"/>
          <w:spacing w:val="-2"/>
          <w:sz w:val="24"/>
        </w:rPr>
        <w:t xml:space="preserve"> </w:t>
      </w:r>
      <w:r w:rsidRPr="001407E1">
        <w:rPr>
          <w:rFonts w:asciiTheme="minorHAnsi" w:hAnsiTheme="minorHAnsi" w:cstheme="minorHAnsi"/>
          <w:sz w:val="24"/>
        </w:rPr>
        <w:t>focusing</w:t>
      </w:r>
      <w:r w:rsidRPr="001407E1">
        <w:rPr>
          <w:rFonts w:asciiTheme="minorHAnsi" w:hAnsiTheme="minorHAnsi" w:cstheme="minorHAnsi"/>
          <w:spacing w:val="-3"/>
          <w:sz w:val="24"/>
        </w:rPr>
        <w:t xml:space="preserve"> </w:t>
      </w:r>
      <w:r w:rsidRPr="001407E1">
        <w:rPr>
          <w:rFonts w:asciiTheme="minorHAnsi" w:hAnsiTheme="minorHAnsi" w:cstheme="minorHAnsi"/>
          <w:sz w:val="24"/>
        </w:rPr>
        <w:t>on</w:t>
      </w:r>
      <w:r w:rsidRPr="001407E1">
        <w:rPr>
          <w:rFonts w:asciiTheme="minorHAnsi" w:hAnsiTheme="minorHAnsi" w:cstheme="minorHAnsi"/>
          <w:spacing w:val="-1"/>
          <w:sz w:val="24"/>
        </w:rPr>
        <w:t xml:space="preserve"> </w:t>
      </w:r>
      <w:r w:rsidRPr="001407E1">
        <w:rPr>
          <w:rFonts w:asciiTheme="minorHAnsi" w:hAnsiTheme="minorHAnsi" w:cstheme="minorHAnsi"/>
          <w:sz w:val="24"/>
        </w:rPr>
        <w:t>staff,</w:t>
      </w:r>
      <w:r w:rsidRPr="001407E1">
        <w:rPr>
          <w:rFonts w:asciiTheme="minorHAnsi" w:hAnsiTheme="minorHAnsi" w:cstheme="minorHAnsi"/>
          <w:spacing w:val="-2"/>
          <w:sz w:val="24"/>
        </w:rPr>
        <w:t xml:space="preserve"> </w:t>
      </w:r>
      <w:r w:rsidRPr="001407E1">
        <w:rPr>
          <w:rFonts w:asciiTheme="minorHAnsi" w:hAnsiTheme="minorHAnsi" w:cstheme="minorHAnsi"/>
          <w:sz w:val="24"/>
        </w:rPr>
        <w:t>student</w:t>
      </w:r>
      <w:r w:rsidRPr="001407E1">
        <w:rPr>
          <w:rFonts w:asciiTheme="minorHAnsi" w:hAnsiTheme="minorHAnsi" w:cstheme="minorHAnsi"/>
          <w:spacing w:val="-2"/>
          <w:sz w:val="24"/>
        </w:rPr>
        <w:t xml:space="preserve"> </w:t>
      </w:r>
      <w:r w:rsidRPr="001407E1">
        <w:rPr>
          <w:rFonts w:asciiTheme="minorHAnsi" w:hAnsiTheme="minorHAnsi" w:cstheme="minorHAnsi"/>
          <w:sz w:val="24"/>
        </w:rPr>
        <w:t>or</w:t>
      </w:r>
      <w:r w:rsidRPr="001407E1">
        <w:rPr>
          <w:rFonts w:asciiTheme="minorHAnsi" w:hAnsiTheme="minorHAnsi" w:cstheme="minorHAnsi"/>
          <w:spacing w:val="-3"/>
          <w:sz w:val="24"/>
        </w:rPr>
        <w:t xml:space="preserve"> </w:t>
      </w:r>
      <w:r w:rsidRPr="001407E1">
        <w:rPr>
          <w:rFonts w:asciiTheme="minorHAnsi" w:hAnsiTheme="minorHAnsi" w:cstheme="minorHAnsi"/>
          <w:sz w:val="24"/>
        </w:rPr>
        <w:t>instructional</w:t>
      </w:r>
      <w:r w:rsidRPr="001407E1">
        <w:rPr>
          <w:rFonts w:asciiTheme="minorHAnsi" w:hAnsiTheme="minorHAnsi" w:cstheme="minorHAnsi"/>
          <w:spacing w:val="-1"/>
          <w:sz w:val="24"/>
        </w:rPr>
        <w:t xml:space="preserve"> </w:t>
      </w:r>
      <w:r w:rsidRPr="001407E1">
        <w:rPr>
          <w:rFonts w:asciiTheme="minorHAnsi" w:hAnsiTheme="minorHAnsi" w:cstheme="minorHAnsi"/>
          <w:sz w:val="24"/>
        </w:rPr>
        <w:t>improvement</w:t>
      </w:r>
    </w:p>
    <w:p w14:paraId="33FA9390" w14:textId="77777777" w:rsidR="00AC33DF" w:rsidRPr="0095501C" w:rsidRDefault="00AC33DF" w:rsidP="007E4126">
      <w:pPr>
        <w:pStyle w:val="Heading1"/>
        <w:ind w:left="-180"/>
        <w:rPr>
          <w:rFonts w:asciiTheme="minorHAnsi" w:hAnsiTheme="minorHAnsi" w:cstheme="minorHAnsi"/>
          <w:sz w:val="20"/>
          <w:szCs w:val="20"/>
        </w:rPr>
      </w:pPr>
      <w:bookmarkStart w:id="2" w:name="What_does_not_qualify_for_flex_credit?"/>
      <w:bookmarkEnd w:id="2"/>
    </w:p>
    <w:p w14:paraId="4CC03990" w14:textId="26EB8283" w:rsidR="0009270A" w:rsidRPr="001407E1" w:rsidRDefault="007A3326" w:rsidP="00AC33DF">
      <w:pPr>
        <w:pStyle w:val="Heading1"/>
        <w:ind w:left="-90"/>
        <w:rPr>
          <w:rFonts w:asciiTheme="minorHAnsi" w:hAnsiTheme="minorHAnsi" w:cstheme="minorHAnsi"/>
        </w:rPr>
      </w:pPr>
      <w:r w:rsidRPr="001407E1">
        <w:rPr>
          <w:rFonts w:asciiTheme="minorHAnsi" w:hAnsiTheme="minorHAnsi" w:cstheme="minorHAnsi"/>
        </w:rPr>
        <w:t>Who</w:t>
      </w:r>
      <w:r w:rsidRPr="001407E1">
        <w:rPr>
          <w:rFonts w:asciiTheme="minorHAnsi" w:hAnsiTheme="minorHAnsi" w:cstheme="minorHAnsi"/>
          <w:spacing w:val="-4"/>
        </w:rPr>
        <w:t xml:space="preserve"> </w:t>
      </w:r>
      <w:r w:rsidRPr="001407E1">
        <w:rPr>
          <w:rFonts w:asciiTheme="minorHAnsi" w:hAnsiTheme="minorHAnsi" w:cstheme="minorHAnsi"/>
        </w:rPr>
        <w:t>approves</w:t>
      </w:r>
      <w:r w:rsidRPr="001407E1">
        <w:rPr>
          <w:rFonts w:asciiTheme="minorHAnsi" w:hAnsiTheme="minorHAnsi" w:cstheme="minorHAnsi"/>
          <w:spacing w:val="-6"/>
        </w:rPr>
        <w:t xml:space="preserve"> </w:t>
      </w:r>
      <w:r w:rsidRPr="001407E1">
        <w:rPr>
          <w:rFonts w:asciiTheme="minorHAnsi" w:hAnsiTheme="minorHAnsi" w:cstheme="minorHAnsi"/>
        </w:rPr>
        <w:t>flex</w:t>
      </w:r>
      <w:r w:rsidRPr="001407E1">
        <w:rPr>
          <w:rFonts w:asciiTheme="minorHAnsi" w:hAnsiTheme="minorHAnsi" w:cstheme="minorHAnsi"/>
          <w:spacing w:val="-4"/>
        </w:rPr>
        <w:t xml:space="preserve"> </w:t>
      </w:r>
      <w:r w:rsidRPr="001407E1">
        <w:rPr>
          <w:rFonts w:asciiTheme="minorHAnsi" w:hAnsiTheme="minorHAnsi" w:cstheme="minorHAnsi"/>
        </w:rPr>
        <w:t>activities?</w:t>
      </w:r>
    </w:p>
    <w:p w14:paraId="056D1C43" w14:textId="77777777" w:rsidR="0009270A" w:rsidRPr="001407E1" w:rsidRDefault="007A3326" w:rsidP="0095501C">
      <w:pPr>
        <w:pStyle w:val="ListParagraph"/>
        <w:numPr>
          <w:ilvl w:val="0"/>
          <w:numId w:val="3"/>
        </w:numPr>
        <w:tabs>
          <w:tab w:val="left" w:pos="1919"/>
          <w:tab w:val="left" w:pos="1920"/>
        </w:tabs>
        <w:spacing w:before="120"/>
        <w:ind w:left="274"/>
        <w:rPr>
          <w:rFonts w:asciiTheme="minorHAnsi" w:hAnsiTheme="minorHAnsi" w:cstheme="minorHAnsi"/>
          <w:sz w:val="24"/>
        </w:rPr>
      </w:pPr>
      <w:r w:rsidRPr="001407E1">
        <w:rPr>
          <w:rFonts w:asciiTheme="minorHAnsi" w:hAnsiTheme="minorHAnsi" w:cstheme="minorHAnsi"/>
          <w:sz w:val="24"/>
        </w:rPr>
        <w:t>Deans</w:t>
      </w:r>
      <w:r w:rsidRPr="001407E1">
        <w:rPr>
          <w:rFonts w:asciiTheme="minorHAnsi" w:hAnsiTheme="minorHAnsi" w:cstheme="minorHAnsi"/>
          <w:spacing w:val="-3"/>
          <w:sz w:val="24"/>
        </w:rPr>
        <w:t xml:space="preserve"> </w:t>
      </w:r>
      <w:r w:rsidRPr="001407E1">
        <w:rPr>
          <w:rFonts w:asciiTheme="minorHAnsi" w:hAnsiTheme="minorHAnsi" w:cstheme="minorHAnsi"/>
          <w:sz w:val="24"/>
        </w:rPr>
        <w:t>approve</w:t>
      </w:r>
      <w:r w:rsidRPr="001407E1">
        <w:rPr>
          <w:rFonts w:asciiTheme="minorHAnsi" w:hAnsiTheme="minorHAnsi" w:cstheme="minorHAnsi"/>
          <w:spacing w:val="-2"/>
          <w:sz w:val="24"/>
        </w:rPr>
        <w:t xml:space="preserve"> </w:t>
      </w:r>
      <w:r w:rsidRPr="001407E1">
        <w:rPr>
          <w:rFonts w:asciiTheme="minorHAnsi" w:hAnsiTheme="minorHAnsi" w:cstheme="minorHAnsi"/>
          <w:sz w:val="24"/>
        </w:rPr>
        <w:t>Personal Flex</w:t>
      </w:r>
      <w:r w:rsidRPr="001407E1">
        <w:rPr>
          <w:rFonts w:asciiTheme="minorHAnsi" w:hAnsiTheme="minorHAnsi" w:cstheme="minorHAnsi"/>
          <w:spacing w:val="-3"/>
          <w:sz w:val="24"/>
        </w:rPr>
        <w:t xml:space="preserve"> </w:t>
      </w:r>
      <w:r w:rsidRPr="001407E1">
        <w:rPr>
          <w:rFonts w:asciiTheme="minorHAnsi" w:hAnsiTheme="minorHAnsi" w:cstheme="minorHAnsi"/>
          <w:sz w:val="24"/>
        </w:rPr>
        <w:t>Projects</w:t>
      </w:r>
    </w:p>
    <w:p w14:paraId="45E1ECBD" w14:textId="3EC5F90B" w:rsidR="0009270A" w:rsidRPr="001407E1" w:rsidRDefault="007A3326" w:rsidP="007E4126">
      <w:pPr>
        <w:pStyle w:val="ListParagraph"/>
        <w:numPr>
          <w:ilvl w:val="0"/>
          <w:numId w:val="3"/>
        </w:numPr>
        <w:tabs>
          <w:tab w:val="left" w:pos="1919"/>
          <w:tab w:val="left" w:pos="1920"/>
        </w:tabs>
        <w:spacing w:before="16"/>
        <w:ind w:left="270"/>
        <w:rPr>
          <w:rFonts w:asciiTheme="minorHAnsi" w:hAnsiTheme="minorHAnsi" w:cstheme="minorHAnsi"/>
          <w:sz w:val="24"/>
        </w:rPr>
      </w:pPr>
      <w:r w:rsidRPr="001407E1">
        <w:rPr>
          <w:rFonts w:asciiTheme="minorHAnsi" w:hAnsiTheme="minorHAnsi" w:cstheme="minorHAnsi"/>
          <w:sz w:val="24"/>
        </w:rPr>
        <w:t>Faculty Professional Development Subcommittee, Department Chairs and Faculty PD</w:t>
      </w:r>
      <w:r w:rsidRPr="001407E1">
        <w:rPr>
          <w:rFonts w:asciiTheme="minorHAnsi" w:hAnsiTheme="minorHAnsi" w:cstheme="minorHAnsi"/>
          <w:spacing w:val="-64"/>
          <w:sz w:val="24"/>
        </w:rPr>
        <w:t xml:space="preserve"> </w:t>
      </w:r>
      <w:r w:rsidRPr="001407E1">
        <w:rPr>
          <w:rFonts w:asciiTheme="minorHAnsi" w:hAnsiTheme="minorHAnsi" w:cstheme="minorHAnsi"/>
          <w:sz w:val="24"/>
        </w:rPr>
        <w:lastRenderedPageBreak/>
        <w:t>Coordinator</w:t>
      </w:r>
      <w:r w:rsidRPr="001407E1">
        <w:rPr>
          <w:rFonts w:asciiTheme="minorHAnsi" w:hAnsiTheme="minorHAnsi" w:cstheme="minorHAnsi"/>
          <w:spacing w:val="-1"/>
          <w:sz w:val="24"/>
        </w:rPr>
        <w:t xml:space="preserve"> </w:t>
      </w:r>
      <w:r w:rsidRPr="001407E1">
        <w:rPr>
          <w:rFonts w:asciiTheme="minorHAnsi" w:hAnsiTheme="minorHAnsi" w:cstheme="minorHAnsi"/>
          <w:sz w:val="24"/>
        </w:rPr>
        <w:t>approve Workshops</w:t>
      </w:r>
      <w:r w:rsidR="0095501C">
        <w:rPr>
          <w:rFonts w:asciiTheme="minorHAnsi" w:hAnsiTheme="minorHAnsi" w:cstheme="minorHAnsi"/>
          <w:sz w:val="24"/>
        </w:rPr>
        <w:t>, Speakers, Events and Activities</w:t>
      </w:r>
    </w:p>
    <w:p w14:paraId="3532228B" w14:textId="77777777" w:rsidR="00E4452D" w:rsidRDefault="00E4452D" w:rsidP="0095501C">
      <w:pPr>
        <w:pStyle w:val="Heading1"/>
        <w:ind w:left="-90"/>
      </w:pPr>
      <w:bookmarkStart w:id="3" w:name="How_do_I_use_the_Faculty_Flex_System?_Re"/>
      <w:bookmarkEnd w:id="3"/>
    </w:p>
    <w:p w14:paraId="44E25F9B" w14:textId="51C6081D" w:rsidR="00AC33DF" w:rsidRPr="001407E1" w:rsidRDefault="00AC33DF" w:rsidP="0095501C">
      <w:pPr>
        <w:pStyle w:val="Heading1"/>
        <w:ind w:left="-90"/>
        <w:rPr>
          <w:sz w:val="24"/>
        </w:rPr>
      </w:pPr>
      <w:r w:rsidRPr="001407E1">
        <w:t>What</w:t>
      </w:r>
      <w:r w:rsidRPr="001407E1">
        <w:rPr>
          <w:spacing w:val="-4"/>
        </w:rPr>
        <w:t xml:space="preserve"> </w:t>
      </w:r>
      <w:r w:rsidRPr="001407E1">
        <w:t>qualif</w:t>
      </w:r>
      <w:r>
        <w:t>ies</w:t>
      </w:r>
      <w:r w:rsidRPr="001407E1">
        <w:rPr>
          <w:spacing w:val="-3"/>
        </w:rPr>
        <w:t xml:space="preserve"> </w:t>
      </w:r>
      <w:r w:rsidRPr="001407E1">
        <w:t>for</w:t>
      </w:r>
      <w:r w:rsidRPr="001407E1">
        <w:rPr>
          <w:spacing w:val="-2"/>
        </w:rPr>
        <w:t xml:space="preserve"> </w:t>
      </w:r>
      <w:r w:rsidRPr="001407E1">
        <w:t>flex</w:t>
      </w:r>
      <w:r w:rsidRPr="001407E1">
        <w:rPr>
          <w:spacing w:val="-3"/>
        </w:rPr>
        <w:t xml:space="preserve"> </w:t>
      </w:r>
      <w:r w:rsidRPr="001407E1">
        <w:t>credit?</w:t>
      </w:r>
      <w:r>
        <w:t xml:space="preserve">  </w:t>
      </w:r>
    </w:p>
    <w:p w14:paraId="4971A29D" w14:textId="77777777" w:rsidR="006B3EE3" w:rsidRPr="0095501C" w:rsidRDefault="006B3EE3" w:rsidP="007E4126">
      <w:pPr>
        <w:ind w:left="180"/>
        <w:rPr>
          <w:rFonts w:asciiTheme="minorHAnsi" w:hAnsiTheme="minorHAnsi" w:cstheme="minorHAnsi"/>
          <w:sz w:val="12"/>
          <w:szCs w:val="12"/>
        </w:rPr>
      </w:pPr>
    </w:p>
    <w:p w14:paraId="3724BF68" w14:textId="3B1DFBCC" w:rsidR="00805AFB" w:rsidRDefault="00805AFB" w:rsidP="00805AFB">
      <w:pPr>
        <w:pStyle w:val="BodyText"/>
        <w:ind w:left="-86"/>
        <w:rPr>
          <w:rFonts w:asciiTheme="minorHAnsi" w:hAnsiTheme="minorHAnsi" w:cstheme="minorHAnsi"/>
        </w:rPr>
      </w:pPr>
      <w:r>
        <w:rPr>
          <w:rFonts w:asciiTheme="minorHAnsi" w:hAnsiTheme="minorHAnsi" w:cstheme="minorHAnsi"/>
        </w:rPr>
        <w:t xml:space="preserve">In order for an activity to qualify as Professional Development, the activity must fall under the following Title V categories and within the </w:t>
      </w:r>
      <w:r w:rsidR="00206D40">
        <w:rPr>
          <w:rFonts w:asciiTheme="minorHAnsi" w:hAnsiTheme="minorHAnsi" w:cstheme="minorHAnsi"/>
        </w:rPr>
        <w:t>S</w:t>
      </w:r>
      <w:r>
        <w:rPr>
          <w:rFonts w:asciiTheme="minorHAnsi" w:hAnsiTheme="minorHAnsi" w:cstheme="minorHAnsi"/>
        </w:rPr>
        <w:t>ubjects listed below</w:t>
      </w:r>
      <w:r w:rsidR="00206D40">
        <w:rPr>
          <w:rFonts w:asciiTheme="minorHAnsi" w:hAnsiTheme="minorHAnsi" w:cstheme="minorHAnsi"/>
        </w:rPr>
        <w:t xml:space="preserve"> </w:t>
      </w:r>
      <w:r w:rsidR="00471E41">
        <w:rPr>
          <w:rFonts w:asciiTheme="minorHAnsi" w:hAnsiTheme="minorHAnsi" w:cstheme="minorHAnsi"/>
        </w:rPr>
        <w:t>and found in</w:t>
      </w:r>
      <w:r w:rsidR="00206D40">
        <w:rPr>
          <w:rFonts w:asciiTheme="minorHAnsi" w:hAnsiTheme="minorHAnsi" w:cstheme="minorHAnsi"/>
        </w:rPr>
        <w:t xml:space="preserve"> the Professional Development Gateway:</w:t>
      </w:r>
    </w:p>
    <w:p w14:paraId="48EC3C3C" w14:textId="77777777" w:rsidR="001F0182" w:rsidRDefault="001F0182" w:rsidP="00805AFB">
      <w:pPr>
        <w:pStyle w:val="BodyText"/>
        <w:ind w:left="-86"/>
        <w:rPr>
          <w:rFonts w:asciiTheme="minorHAnsi" w:hAnsiTheme="minorHAnsi" w:cstheme="minorHAnsi"/>
          <w:b/>
          <w:bCs/>
        </w:rPr>
      </w:pPr>
    </w:p>
    <w:p w14:paraId="4ADC9380" w14:textId="29CF976D" w:rsidR="001F0182" w:rsidRPr="001F0182" w:rsidRDefault="001F0182" w:rsidP="00805AFB">
      <w:pPr>
        <w:pStyle w:val="BodyText"/>
        <w:ind w:left="-86"/>
        <w:rPr>
          <w:rFonts w:asciiTheme="minorHAnsi" w:hAnsiTheme="minorHAnsi" w:cstheme="minorHAnsi"/>
          <w:b/>
          <w:bCs/>
        </w:rPr>
      </w:pPr>
      <w:r w:rsidRPr="001F0182">
        <w:rPr>
          <w:rFonts w:asciiTheme="minorHAnsi" w:hAnsiTheme="minorHAnsi" w:cstheme="minorHAnsi"/>
          <w:b/>
          <w:bCs/>
        </w:rPr>
        <w:t>Title V Categories:</w:t>
      </w:r>
    </w:p>
    <w:p w14:paraId="1246C250" w14:textId="1F9D364C"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Course instruction &amp; evaluation</w:t>
      </w:r>
    </w:p>
    <w:p w14:paraId="4768E8D7" w14:textId="7777777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Staff development, in-service training, &amp; instructional improvement</w:t>
      </w:r>
    </w:p>
    <w:p w14:paraId="0C1E68FB" w14:textId="7777777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Program &amp; course curriculum or learning resource development &amp; evaluation</w:t>
      </w:r>
    </w:p>
    <w:p w14:paraId="2DFFBED3" w14:textId="1EDBCF7E"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Student personnel services</w:t>
      </w:r>
    </w:p>
    <w:p w14:paraId="3895F1C8" w14:textId="7777777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Learning resource services</w:t>
      </w:r>
    </w:p>
    <w:p w14:paraId="620E36E8" w14:textId="56C90A0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Student advising, guidance, orientation, matriculation; student, faculty diversity</w:t>
      </w:r>
    </w:p>
    <w:p w14:paraId="7A3754A5" w14:textId="7777777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Departmental or division meetings, conferences &amp; workshops, &amp; institutional research</w:t>
      </w:r>
    </w:p>
    <w:p w14:paraId="3303A701" w14:textId="77777777"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Other duties as assigned by the district</w:t>
      </w:r>
    </w:p>
    <w:p w14:paraId="7D7ACD36" w14:textId="0F9131EA" w:rsidR="001F0182" w:rsidRDefault="001F0182" w:rsidP="001F0182">
      <w:pPr>
        <w:pStyle w:val="BodyText"/>
        <w:numPr>
          <w:ilvl w:val="0"/>
          <w:numId w:val="12"/>
        </w:numPr>
        <w:ind w:left="270"/>
        <w:rPr>
          <w:rFonts w:asciiTheme="minorHAnsi" w:hAnsiTheme="minorHAnsi" w:cstheme="minorHAnsi"/>
        </w:rPr>
      </w:pPr>
      <w:r>
        <w:rPr>
          <w:rFonts w:asciiTheme="minorHAnsi" w:hAnsiTheme="minorHAnsi" w:cstheme="minorHAnsi"/>
        </w:rPr>
        <w:t xml:space="preserve">Necessary supporting activities for the above  </w:t>
      </w:r>
    </w:p>
    <w:p w14:paraId="17CFBED8" w14:textId="54D672D1" w:rsidR="00805AFB" w:rsidRDefault="001F0182" w:rsidP="001F0182">
      <w:pPr>
        <w:pStyle w:val="BodyText"/>
        <w:spacing w:before="120"/>
        <w:ind w:left="-90"/>
        <w:rPr>
          <w:rFonts w:asciiTheme="minorHAnsi" w:hAnsiTheme="minorHAnsi" w:cstheme="minorHAnsi"/>
          <w:b/>
          <w:bCs/>
        </w:rPr>
      </w:pPr>
      <w:r w:rsidRPr="001F0182">
        <w:rPr>
          <w:rFonts w:asciiTheme="minorHAnsi" w:hAnsiTheme="minorHAnsi" w:cstheme="minorHAnsi"/>
          <w:b/>
          <w:bCs/>
        </w:rPr>
        <w:t>Subjects</w:t>
      </w:r>
      <w:r>
        <w:rPr>
          <w:rFonts w:asciiTheme="minorHAnsi" w:hAnsiTheme="minorHAnsi" w:cstheme="minorHAnsi"/>
          <w:b/>
          <w:bCs/>
        </w:rPr>
        <w:t>:</w:t>
      </w:r>
    </w:p>
    <w:p w14:paraId="41FFB0BD" w14:textId="261EB2C9" w:rsidR="00D77E3A" w:rsidRPr="00D77E3A" w:rsidRDefault="00D77E3A" w:rsidP="00206D40">
      <w:pPr>
        <w:pStyle w:val="BodyText"/>
        <w:numPr>
          <w:ilvl w:val="0"/>
          <w:numId w:val="13"/>
        </w:numPr>
        <w:ind w:left="270"/>
        <w:rPr>
          <w:rFonts w:asciiTheme="minorHAnsi" w:hAnsiTheme="minorHAnsi" w:cstheme="minorHAnsi"/>
        </w:rPr>
      </w:pPr>
      <w:r w:rsidRPr="00D77E3A">
        <w:rPr>
          <w:rFonts w:asciiTheme="minorHAnsi" w:hAnsiTheme="minorHAnsi" w:cstheme="minorHAnsi"/>
        </w:rPr>
        <w:t>Accessibility</w:t>
      </w:r>
    </w:p>
    <w:p w14:paraId="02BD972C" w14:textId="4D148EE0" w:rsidR="00D77E3A" w:rsidRPr="00D77E3A" w:rsidRDefault="00D77E3A" w:rsidP="00206D40">
      <w:pPr>
        <w:pStyle w:val="BodyText"/>
        <w:numPr>
          <w:ilvl w:val="0"/>
          <w:numId w:val="13"/>
        </w:numPr>
        <w:ind w:left="270"/>
        <w:rPr>
          <w:rFonts w:asciiTheme="minorHAnsi" w:hAnsiTheme="minorHAnsi" w:cstheme="minorHAnsi"/>
        </w:rPr>
      </w:pPr>
      <w:r w:rsidRPr="00D77E3A">
        <w:rPr>
          <w:rFonts w:asciiTheme="minorHAnsi" w:hAnsiTheme="minorHAnsi" w:cstheme="minorHAnsi"/>
        </w:rPr>
        <w:t>Business Skills</w:t>
      </w:r>
    </w:p>
    <w:p w14:paraId="28BA0437" w14:textId="466A4E20" w:rsidR="00D77E3A" w:rsidRPr="00D77E3A" w:rsidRDefault="00D77E3A" w:rsidP="00206D40">
      <w:pPr>
        <w:pStyle w:val="BodyText"/>
        <w:numPr>
          <w:ilvl w:val="0"/>
          <w:numId w:val="13"/>
        </w:numPr>
        <w:ind w:left="270"/>
        <w:rPr>
          <w:rFonts w:asciiTheme="minorHAnsi" w:hAnsiTheme="minorHAnsi" w:cstheme="minorHAnsi"/>
        </w:rPr>
      </w:pPr>
      <w:r w:rsidRPr="00D77E3A">
        <w:rPr>
          <w:rFonts w:asciiTheme="minorHAnsi" w:hAnsiTheme="minorHAnsi" w:cstheme="minorHAnsi"/>
        </w:rPr>
        <w:t>Chancellor’s Office</w:t>
      </w:r>
    </w:p>
    <w:p w14:paraId="28D0E844" w14:textId="57D60C61" w:rsidR="00D77E3A" w:rsidRDefault="00D77E3A" w:rsidP="00206D40">
      <w:pPr>
        <w:pStyle w:val="BodyText"/>
        <w:numPr>
          <w:ilvl w:val="0"/>
          <w:numId w:val="13"/>
        </w:numPr>
        <w:ind w:left="270"/>
        <w:rPr>
          <w:rFonts w:asciiTheme="minorHAnsi" w:hAnsiTheme="minorHAnsi" w:cstheme="minorHAnsi"/>
        </w:rPr>
      </w:pPr>
      <w:r w:rsidRPr="00D77E3A">
        <w:rPr>
          <w:rFonts w:asciiTheme="minorHAnsi" w:hAnsiTheme="minorHAnsi" w:cstheme="minorHAnsi"/>
        </w:rPr>
        <w:t>College Information</w:t>
      </w:r>
    </w:p>
    <w:p w14:paraId="15611480" w14:textId="485C1D6F" w:rsidR="00206D40" w:rsidRDefault="00D77E3A" w:rsidP="00206D40">
      <w:pPr>
        <w:pStyle w:val="BodyText"/>
        <w:numPr>
          <w:ilvl w:val="1"/>
          <w:numId w:val="13"/>
        </w:numPr>
        <w:ind w:left="720"/>
        <w:rPr>
          <w:rFonts w:asciiTheme="minorHAnsi" w:hAnsiTheme="minorHAnsi" w:cstheme="minorHAnsi"/>
        </w:rPr>
      </w:pPr>
      <w:r>
        <w:rPr>
          <w:rFonts w:asciiTheme="minorHAnsi" w:hAnsiTheme="minorHAnsi" w:cstheme="minorHAnsi"/>
        </w:rPr>
        <w:t>Employee Orientation</w:t>
      </w:r>
    </w:p>
    <w:p w14:paraId="10E2083D" w14:textId="0906418E" w:rsidR="00206D40" w:rsidRDefault="00206D40" w:rsidP="00471E41">
      <w:pPr>
        <w:pStyle w:val="BodyText"/>
        <w:numPr>
          <w:ilvl w:val="2"/>
          <w:numId w:val="13"/>
        </w:numPr>
        <w:ind w:left="1170"/>
        <w:rPr>
          <w:rFonts w:asciiTheme="minorHAnsi" w:hAnsiTheme="minorHAnsi" w:cstheme="minorHAnsi"/>
        </w:rPr>
      </w:pPr>
      <w:r>
        <w:rPr>
          <w:rFonts w:asciiTheme="minorHAnsi" w:hAnsiTheme="minorHAnsi" w:cstheme="minorHAnsi"/>
        </w:rPr>
        <w:t>Benefits</w:t>
      </w:r>
    </w:p>
    <w:p w14:paraId="5BBB2BF2" w14:textId="7BEB852D" w:rsidR="00D77E3A" w:rsidRPr="00206D40" w:rsidRDefault="00D77E3A" w:rsidP="00471E41">
      <w:pPr>
        <w:pStyle w:val="BodyText"/>
        <w:numPr>
          <w:ilvl w:val="2"/>
          <w:numId w:val="13"/>
        </w:numPr>
        <w:ind w:left="1170"/>
        <w:rPr>
          <w:rFonts w:asciiTheme="minorHAnsi" w:hAnsiTheme="minorHAnsi" w:cstheme="minorHAnsi"/>
        </w:rPr>
      </w:pPr>
      <w:r w:rsidRPr="00206D40">
        <w:rPr>
          <w:rFonts w:asciiTheme="minorHAnsi" w:hAnsiTheme="minorHAnsi" w:cstheme="minorHAnsi"/>
        </w:rPr>
        <w:t>Marketing</w:t>
      </w:r>
    </w:p>
    <w:p w14:paraId="26EEE4B3" w14:textId="6DFCFB34" w:rsidR="00D77E3A" w:rsidRDefault="00D77E3A" w:rsidP="006B38D1">
      <w:pPr>
        <w:pStyle w:val="BodyText"/>
        <w:numPr>
          <w:ilvl w:val="2"/>
          <w:numId w:val="14"/>
        </w:numPr>
        <w:ind w:left="270"/>
        <w:rPr>
          <w:rFonts w:asciiTheme="minorHAnsi" w:hAnsiTheme="minorHAnsi" w:cstheme="minorHAnsi"/>
        </w:rPr>
      </w:pPr>
      <w:r>
        <w:rPr>
          <w:rFonts w:asciiTheme="minorHAnsi" w:hAnsiTheme="minorHAnsi" w:cstheme="minorHAnsi"/>
        </w:rPr>
        <w:t>Compliance</w:t>
      </w:r>
    </w:p>
    <w:p w14:paraId="1D3DF6B9" w14:textId="654B53DB" w:rsidR="003A44B7" w:rsidRDefault="003A44B7" w:rsidP="006B38D1">
      <w:pPr>
        <w:pStyle w:val="BodyText"/>
        <w:numPr>
          <w:ilvl w:val="3"/>
          <w:numId w:val="16"/>
        </w:numPr>
        <w:ind w:left="720"/>
        <w:rPr>
          <w:rFonts w:asciiTheme="minorHAnsi" w:hAnsiTheme="minorHAnsi" w:cstheme="minorHAnsi"/>
        </w:rPr>
      </w:pPr>
      <w:r>
        <w:rPr>
          <w:rFonts w:asciiTheme="minorHAnsi" w:hAnsiTheme="minorHAnsi" w:cstheme="minorHAnsi"/>
        </w:rPr>
        <w:t>FERPA</w:t>
      </w:r>
    </w:p>
    <w:p w14:paraId="15DCE2E2" w14:textId="546090C7" w:rsidR="003A44B7" w:rsidRDefault="003A44B7" w:rsidP="006B38D1">
      <w:pPr>
        <w:pStyle w:val="BodyText"/>
        <w:numPr>
          <w:ilvl w:val="3"/>
          <w:numId w:val="16"/>
        </w:numPr>
        <w:ind w:left="720"/>
        <w:rPr>
          <w:rFonts w:asciiTheme="minorHAnsi" w:hAnsiTheme="minorHAnsi" w:cstheme="minorHAnsi"/>
        </w:rPr>
      </w:pPr>
      <w:r>
        <w:rPr>
          <w:rFonts w:asciiTheme="minorHAnsi" w:hAnsiTheme="minorHAnsi" w:cstheme="minorHAnsi"/>
        </w:rPr>
        <w:t>Sexual Harassment</w:t>
      </w:r>
    </w:p>
    <w:p w14:paraId="179F1157" w14:textId="26D981CA" w:rsidR="003A44B7" w:rsidRDefault="003A44B7" w:rsidP="006B38D1">
      <w:pPr>
        <w:pStyle w:val="BodyText"/>
        <w:numPr>
          <w:ilvl w:val="3"/>
          <w:numId w:val="16"/>
        </w:numPr>
        <w:ind w:left="720"/>
        <w:rPr>
          <w:rFonts w:asciiTheme="minorHAnsi" w:hAnsiTheme="minorHAnsi" w:cstheme="minorHAnsi"/>
        </w:rPr>
      </w:pPr>
      <w:r>
        <w:rPr>
          <w:rFonts w:asciiTheme="minorHAnsi" w:hAnsiTheme="minorHAnsi" w:cstheme="minorHAnsi"/>
        </w:rPr>
        <w:t>Title IX</w:t>
      </w:r>
    </w:p>
    <w:p w14:paraId="0154EE97" w14:textId="2F31473A" w:rsidR="003A44B7" w:rsidRDefault="003A44B7" w:rsidP="006B38D1">
      <w:pPr>
        <w:pStyle w:val="BodyText"/>
        <w:numPr>
          <w:ilvl w:val="3"/>
          <w:numId w:val="16"/>
        </w:numPr>
        <w:ind w:left="720"/>
        <w:rPr>
          <w:rFonts w:asciiTheme="minorHAnsi" w:hAnsiTheme="minorHAnsi" w:cstheme="minorHAnsi"/>
        </w:rPr>
      </w:pPr>
      <w:r>
        <w:rPr>
          <w:rFonts w:asciiTheme="minorHAnsi" w:hAnsiTheme="minorHAnsi" w:cstheme="minorHAnsi"/>
        </w:rPr>
        <w:t>VAWA</w:t>
      </w:r>
    </w:p>
    <w:p w14:paraId="78961A52" w14:textId="7CF8364A" w:rsidR="00D77E3A" w:rsidRDefault="00D77E3A" w:rsidP="006B38D1">
      <w:pPr>
        <w:pStyle w:val="BodyText"/>
        <w:numPr>
          <w:ilvl w:val="2"/>
          <w:numId w:val="14"/>
        </w:numPr>
        <w:ind w:left="270"/>
        <w:rPr>
          <w:rFonts w:asciiTheme="minorHAnsi" w:hAnsiTheme="minorHAnsi" w:cstheme="minorHAnsi"/>
        </w:rPr>
      </w:pPr>
      <w:r>
        <w:rPr>
          <w:rFonts w:asciiTheme="minorHAnsi" w:hAnsiTheme="minorHAnsi" w:cstheme="minorHAnsi"/>
        </w:rPr>
        <w:t>Creative</w:t>
      </w:r>
    </w:p>
    <w:p w14:paraId="5947A7E6" w14:textId="0E1D612E" w:rsidR="00D77E3A" w:rsidRDefault="00D77E3A" w:rsidP="006B38D1">
      <w:pPr>
        <w:pStyle w:val="BodyText"/>
        <w:numPr>
          <w:ilvl w:val="2"/>
          <w:numId w:val="14"/>
        </w:numPr>
        <w:ind w:left="270"/>
        <w:rPr>
          <w:rFonts w:asciiTheme="minorHAnsi" w:hAnsiTheme="minorHAnsi" w:cstheme="minorHAnsi"/>
        </w:rPr>
      </w:pPr>
      <w:r>
        <w:rPr>
          <w:rFonts w:asciiTheme="minorHAnsi" w:hAnsiTheme="minorHAnsi" w:cstheme="minorHAnsi"/>
        </w:rPr>
        <w:t>Diversity/Equity/Cultural Intelligence</w:t>
      </w:r>
    </w:p>
    <w:p w14:paraId="1825D497" w14:textId="10863F22" w:rsidR="00D77E3A" w:rsidRDefault="00D77E3A" w:rsidP="006B38D1">
      <w:pPr>
        <w:pStyle w:val="BodyText"/>
        <w:numPr>
          <w:ilvl w:val="2"/>
          <w:numId w:val="14"/>
        </w:numPr>
        <w:ind w:left="270"/>
        <w:rPr>
          <w:rFonts w:asciiTheme="minorHAnsi" w:hAnsiTheme="minorHAnsi" w:cstheme="minorHAnsi"/>
        </w:rPr>
      </w:pPr>
      <w:r>
        <w:rPr>
          <w:rFonts w:asciiTheme="minorHAnsi" w:hAnsiTheme="minorHAnsi" w:cstheme="minorHAnsi"/>
        </w:rPr>
        <w:t>Employee Information</w:t>
      </w:r>
    </w:p>
    <w:p w14:paraId="0930C4A3" w14:textId="3BE128E2"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Retirement</w:t>
      </w:r>
    </w:p>
    <w:p w14:paraId="5B6C09A0" w14:textId="6C3B7B78" w:rsidR="00D77E3A" w:rsidRDefault="00D77E3A" w:rsidP="006B38D1">
      <w:pPr>
        <w:pStyle w:val="BodyText"/>
        <w:numPr>
          <w:ilvl w:val="2"/>
          <w:numId w:val="14"/>
        </w:numPr>
        <w:ind w:left="270"/>
        <w:rPr>
          <w:rFonts w:asciiTheme="minorHAnsi" w:hAnsiTheme="minorHAnsi" w:cstheme="minorHAnsi"/>
        </w:rPr>
      </w:pPr>
      <w:r>
        <w:rPr>
          <w:rFonts w:asciiTheme="minorHAnsi" w:hAnsiTheme="minorHAnsi" w:cstheme="minorHAnsi"/>
        </w:rPr>
        <w:t>Gu</w:t>
      </w:r>
      <w:r w:rsidR="00206D40">
        <w:rPr>
          <w:rFonts w:asciiTheme="minorHAnsi" w:hAnsiTheme="minorHAnsi" w:cstheme="minorHAnsi"/>
        </w:rPr>
        <w:t>i</w:t>
      </w:r>
      <w:r>
        <w:rPr>
          <w:rFonts w:asciiTheme="minorHAnsi" w:hAnsiTheme="minorHAnsi" w:cstheme="minorHAnsi"/>
        </w:rPr>
        <w:t>ded Pathways</w:t>
      </w:r>
    </w:p>
    <w:p w14:paraId="40FC8EFF" w14:textId="253F4125"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Health &amp; Wellness</w:t>
      </w:r>
    </w:p>
    <w:p w14:paraId="06B2E8CF" w14:textId="07E7CFAF"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Industry Specific</w:t>
      </w:r>
    </w:p>
    <w:p w14:paraId="6317260B" w14:textId="47EA300E"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Instruction</w:t>
      </w:r>
    </w:p>
    <w:p w14:paraId="7E426DA3" w14:textId="632513F8"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Curriculum Development</w:t>
      </w:r>
    </w:p>
    <w:p w14:paraId="207BEFF5" w14:textId="3DDA85AE"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Instructional Design</w:t>
      </w:r>
    </w:p>
    <w:p w14:paraId="034746F8" w14:textId="6811EAD9"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Instructional Technology</w:t>
      </w:r>
    </w:p>
    <w:p w14:paraId="126B713C" w14:textId="33FFC78E"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Online Teaching</w:t>
      </w:r>
    </w:p>
    <w:p w14:paraId="769773C4" w14:textId="3D534B86"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Student Learning Outcomes</w:t>
      </w:r>
    </w:p>
    <w:p w14:paraId="75DCD5CF" w14:textId="111D8C05"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lastRenderedPageBreak/>
        <w:t>Leadership &amp; Management</w:t>
      </w:r>
    </w:p>
    <w:p w14:paraId="35915716" w14:textId="61E52A3C"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Lynda.com</w:t>
      </w:r>
    </w:p>
    <w:p w14:paraId="2F923330" w14:textId="3BB7BB61"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Office Productivity</w:t>
      </w:r>
    </w:p>
    <w:p w14:paraId="129C3E73" w14:textId="662C7860"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Online Training</w:t>
      </w:r>
    </w:p>
    <w:p w14:paraId="5312E4E6" w14:textId="3F8536BC"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Personal Development</w:t>
      </w:r>
    </w:p>
    <w:p w14:paraId="7491A914" w14:textId="3F82FF88"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Personal Development</w:t>
      </w:r>
    </w:p>
    <w:p w14:paraId="1F91DDB9" w14:textId="7E571601"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Collaboration</w:t>
      </w:r>
    </w:p>
    <w:p w14:paraId="6DF410EF" w14:textId="7855C9DE"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Communication</w:t>
      </w:r>
    </w:p>
    <w:p w14:paraId="555D5369" w14:textId="011DEB62"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Customer Service</w:t>
      </w:r>
    </w:p>
    <w:p w14:paraId="73DBC5F9" w14:textId="65BF562D"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Health &amp; Wellness</w:t>
      </w:r>
    </w:p>
    <w:p w14:paraId="7859DF7A" w14:textId="2944853E"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Interpersonal Skills</w:t>
      </w:r>
    </w:p>
    <w:p w14:paraId="44B86DCB" w14:textId="1EB2C6D2"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Problem Solving</w:t>
      </w:r>
    </w:p>
    <w:p w14:paraId="47F817D3" w14:textId="7289220B"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Safety Training</w:t>
      </w:r>
    </w:p>
    <w:p w14:paraId="11EC030C" w14:textId="088A47B0"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Skillsoft.com</w:t>
      </w:r>
    </w:p>
    <w:p w14:paraId="3BECD439" w14:textId="4B821831"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Student Services &amp; Support</w:t>
      </w:r>
    </w:p>
    <w:p w14:paraId="58E6E897" w14:textId="47595F2F"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Class Scheduling &amp; Enrollment Management</w:t>
      </w:r>
    </w:p>
    <w:p w14:paraId="4AA557CE" w14:textId="064308CC" w:rsidR="003A44B7" w:rsidRDefault="003A44B7" w:rsidP="006B38D1">
      <w:pPr>
        <w:pStyle w:val="BodyText"/>
        <w:numPr>
          <w:ilvl w:val="3"/>
          <w:numId w:val="17"/>
        </w:numPr>
        <w:ind w:left="720"/>
        <w:rPr>
          <w:rFonts w:asciiTheme="minorHAnsi" w:hAnsiTheme="minorHAnsi" w:cstheme="minorHAnsi"/>
        </w:rPr>
      </w:pPr>
      <w:r>
        <w:rPr>
          <w:rFonts w:asciiTheme="minorHAnsi" w:hAnsiTheme="minorHAnsi" w:cstheme="minorHAnsi"/>
        </w:rPr>
        <w:t>Student Counseling</w:t>
      </w:r>
    </w:p>
    <w:p w14:paraId="0E48CA07" w14:textId="5540CCA9" w:rsidR="00206D40"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Sustainability</w:t>
      </w:r>
    </w:p>
    <w:p w14:paraId="033D964B" w14:textId="54B52B7C" w:rsidR="001F0182" w:rsidRDefault="00206D40" w:rsidP="006B38D1">
      <w:pPr>
        <w:pStyle w:val="BodyText"/>
        <w:numPr>
          <w:ilvl w:val="2"/>
          <w:numId w:val="14"/>
        </w:numPr>
        <w:ind w:left="270"/>
        <w:rPr>
          <w:rFonts w:asciiTheme="minorHAnsi" w:hAnsiTheme="minorHAnsi" w:cstheme="minorHAnsi"/>
        </w:rPr>
      </w:pPr>
      <w:r>
        <w:rPr>
          <w:rFonts w:asciiTheme="minorHAnsi" w:hAnsiTheme="minorHAnsi" w:cstheme="minorHAnsi"/>
        </w:rPr>
        <w:t>Technology</w:t>
      </w:r>
    </w:p>
    <w:p w14:paraId="455228C9" w14:textId="64F91E15" w:rsidR="003A44B7" w:rsidRDefault="006B38D1" w:rsidP="006B38D1">
      <w:pPr>
        <w:pStyle w:val="BodyText"/>
        <w:numPr>
          <w:ilvl w:val="3"/>
          <w:numId w:val="17"/>
        </w:numPr>
        <w:ind w:left="720"/>
        <w:rPr>
          <w:rFonts w:asciiTheme="minorHAnsi" w:hAnsiTheme="minorHAnsi" w:cstheme="minorHAnsi"/>
        </w:rPr>
      </w:pPr>
      <w:r>
        <w:rPr>
          <w:rFonts w:asciiTheme="minorHAnsi" w:hAnsiTheme="minorHAnsi" w:cstheme="minorHAnsi"/>
        </w:rPr>
        <w:t>Canvas LMS</w:t>
      </w:r>
    </w:p>
    <w:p w14:paraId="440403AA" w14:textId="528FA438" w:rsidR="006B38D1" w:rsidRDefault="006B38D1" w:rsidP="006B38D1">
      <w:pPr>
        <w:pStyle w:val="BodyText"/>
        <w:numPr>
          <w:ilvl w:val="3"/>
          <w:numId w:val="17"/>
        </w:numPr>
        <w:ind w:left="720"/>
        <w:rPr>
          <w:rFonts w:asciiTheme="minorHAnsi" w:hAnsiTheme="minorHAnsi" w:cstheme="minorHAnsi"/>
        </w:rPr>
      </w:pPr>
      <w:r>
        <w:rPr>
          <w:rFonts w:asciiTheme="minorHAnsi" w:hAnsiTheme="minorHAnsi" w:cstheme="minorHAnsi"/>
        </w:rPr>
        <w:t>Microsoft Office</w:t>
      </w:r>
    </w:p>
    <w:p w14:paraId="6B9BD34E" w14:textId="5A9CE8BF" w:rsidR="006B38D1" w:rsidRDefault="006B38D1" w:rsidP="006B38D1">
      <w:pPr>
        <w:pStyle w:val="BodyText"/>
        <w:numPr>
          <w:ilvl w:val="3"/>
          <w:numId w:val="17"/>
        </w:numPr>
        <w:ind w:left="720"/>
        <w:rPr>
          <w:rFonts w:asciiTheme="minorHAnsi" w:hAnsiTheme="minorHAnsi" w:cstheme="minorHAnsi"/>
        </w:rPr>
      </w:pPr>
      <w:r>
        <w:rPr>
          <w:rFonts w:asciiTheme="minorHAnsi" w:hAnsiTheme="minorHAnsi" w:cstheme="minorHAnsi"/>
        </w:rPr>
        <w:t>PeopleSoft</w:t>
      </w:r>
    </w:p>
    <w:p w14:paraId="5099CAE4" w14:textId="58945F3F" w:rsidR="006B38D1" w:rsidRDefault="006B38D1" w:rsidP="006B38D1">
      <w:pPr>
        <w:pStyle w:val="BodyText"/>
        <w:numPr>
          <w:ilvl w:val="3"/>
          <w:numId w:val="17"/>
        </w:numPr>
        <w:ind w:left="720"/>
        <w:rPr>
          <w:rFonts w:asciiTheme="minorHAnsi" w:hAnsiTheme="minorHAnsi" w:cstheme="minorHAnsi"/>
        </w:rPr>
      </w:pPr>
      <w:r>
        <w:rPr>
          <w:rFonts w:asciiTheme="minorHAnsi" w:hAnsiTheme="minorHAnsi" w:cstheme="minorHAnsi"/>
        </w:rPr>
        <w:t>Website Design</w:t>
      </w:r>
    </w:p>
    <w:p w14:paraId="71EE429E" w14:textId="77777777" w:rsidR="00206D40" w:rsidRPr="006B38D1" w:rsidRDefault="00206D40" w:rsidP="006B38D1">
      <w:pPr>
        <w:pStyle w:val="BodyText"/>
        <w:ind w:left="270"/>
        <w:rPr>
          <w:rFonts w:asciiTheme="minorHAnsi" w:hAnsiTheme="minorHAnsi" w:cstheme="minorHAnsi"/>
          <w:sz w:val="10"/>
          <w:szCs w:val="10"/>
        </w:rPr>
      </w:pPr>
    </w:p>
    <w:p w14:paraId="1AE7FF41" w14:textId="353BA6F6" w:rsidR="00AC33DF" w:rsidRPr="00471E41" w:rsidRDefault="001F0182" w:rsidP="0095501C">
      <w:pPr>
        <w:tabs>
          <w:tab w:val="left" w:pos="720"/>
        </w:tabs>
        <w:spacing w:before="1"/>
        <w:ind w:left="-90"/>
        <w:rPr>
          <w:rFonts w:asciiTheme="minorHAnsi" w:hAnsiTheme="minorHAnsi" w:cstheme="minorHAnsi"/>
          <w:b/>
          <w:bCs/>
          <w:sz w:val="24"/>
        </w:rPr>
      </w:pPr>
      <w:r w:rsidRPr="00471E41">
        <w:rPr>
          <w:rFonts w:asciiTheme="minorHAnsi" w:hAnsiTheme="minorHAnsi" w:cstheme="minorHAnsi"/>
          <w:b/>
          <w:bCs/>
          <w:sz w:val="24"/>
        </w:rPr>
        <w:t>Examples of a</w:t>
      </w:r>
      <w:r w:rsidR="00AC33DF" w:rsidRPr="00471E41">
        <w:rPr>
          <w:rFonts w:asciiTheme="minorHAnsi" w:hAnsiTheme="minorHAnsi" w:cstheme="minorHAnsi"/>
          <w:b/>
          <w:bCs/>
          <w:sz w:val="24"/>
        </w:rPr>
        <w:t>ctivities that may qualify for flex credit include:</w:t>
      </w:r>
    </w:p>
    <w:p w14:paraId="51382BB1"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All</w:t>
      </w:r>
      <w:r w:rsidRPr="00AC33DF">
        <w:rPr>
          <w:rFonts w:asciiTheme="minorHAnsi" w:hAnsiTheme="minorHAnsi" w:cstheme="minorHAnsi"/>
          <w:spacing w:val="-2"/>
          <w:sz w:val="24"/>
        </w:rPr>
        <w:t xml:space="preserve"> </w:t>
      </w:r>
      <w:r w:rsidRPr="00AC33DF">
        <w:rPr>
          <w:rFonts w:asciiTheme="minorHAnsi" w:hAnsiTheme="minorHAnsi" w:cstheme="minorHAnsi"/>
          <w:sz w:val="24"/>
        </w:rPr>
        <w:t>Flex</w:t>
      </w:r>
      <w:r w:rsidRPr="00AC33DF">
        <w:rPr>
          <w:rFonts w:asciiTheme="minorHAnsi" w:hAnsiTheme="minorHAnsi" w:cstheme="minorHAnsi"/>
          <w:spacing w:val="-2"/>
          <w:sz w:val="24"/>
        </w:rPr>
        <w:t xml:space="preserve"> </w:t>
      </w:r>
      <w:r w:rsidRPr="00AC33DF">
        <w:rPr>
          <w:rFonts w:asciiTheme="minorHAnsi" w:hAnsiTheme="minorHAnsi" w:cstheme="minorHAnsi"/>
          <w:sz w:val="24"/>
        </w:rPr>
        <w:t>Week</w:t>
      </w:r>
      <w:r w:rsidRPr="00AC33DF">
        <w:rPr>
          <w:rFonts w:asciiTheme="minorHAnsi" w:hAnsiTheme="minorHAnsi" w:cstheme="minorHAnsi"/>
          <w:spacing w:val="-4"/>
          <w:sz w:val="24"/>
        </w:rPr>
        <w:t xml:space="preserve"> </w:t>
      </w:r>
      <w:r w:rsidRPr="00AC33DF">
        <w:rPr>
          <w:rFonts w:asciiTheme="minorHAnsi" w:hAnsiTheme="minorHAnsi" w:cstheme="minorHAnsi"/>
          <w:sz w:val="24"/>
        </w:rPr>
        <w:t>workshops,</w:t>
      </w:r>
      <w:r w:rsidRPr="00AC33DF">
        <w:rPr>
          <w:rFonts w:asciiTheme="minorHAnsi" w:hAnsiTheme="minorHAnsi" w:cstheme="minorHAnsi"/>
          <w:spacing w:val="-1"/>
          <w:sz w:val="24"/>
        </w:rPr>
        <w:t xml:space="preserve"> </w:t>
      </w:r>
      <w:r w:rsidRPr="00AC33DF">
        <w:rPr>
          <w:rFonts w:asciiTheme="minorHAnsi" w:hAnsiTheme="minorHAnsi" w:cstheme="minorHAnsi"/>
          <w:sz w:val="24"/>
        </w:rPr>
        <w:t>meetings,</w:t>
      </w:r>
      <w:r w:rsidRPr="00AC33DF">
        <w:rPr>
          <w:rFonts w:asciiTheme="minorHAnsi" w:hAnsiTheme="minorHAnsi" w:cstheme="minorHAnsi"/>
          <w:spacing w:val="-2"/>
          <w:sz w:val="24"/>
        </w:rPr>
        <w:t xml:space="preserve"> </w:t>
      </w:r>
      <w:r w:rsidRPr="00AC33DF">
        <w:rPr>
          <w:rFonts w:asciiTheme="minorHAnsi" w:hAnsiTheme="minorHAnsi" w:cstheme="minorHAnsi"/>
          <w:sz w:val="24"/>
        </w:rPr>
        <w:t>retreats,</w:t>
      </w:r>
      <w:r w:rsidRPr="00AC33DF">
        <w:rPr>
          <w:rFonts w:asciiTheme="minorHAnsi" w:hAnsiTheme="minorHAnsi" w:cstheme="minorHAnsi"/>
          <w:spacing w:val="-1"/>
          <w:sz w:val="24"/>
        </w:rPr>
        <w:t xml:space="preserve"> </w:t>
      </w:r>
      <w:r w:rsidRPr="00AC33DF">
        <w:rPr>
          <w:rFonts w:asciiTheme="minorHAnsi" w:hAnsiTheme="minorHAnsi" w:cstheme="minorHAnsi"/>
          <w:sz w:val="24"/>
        </w:rPr>
        <w:t>trainings</w:t>
      </w:r>
    </w:p>
    <w:p w14:paraId="72F0FF49"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 xml:space="preserve">Meetings other than those required for regular contractual duties. </w:t>
      </w:r>
    </w:p>
    <w:p w14:paraId="227E997E" w14:textId="77777777" w:rsidR="00AC33DF" w:rsidRPr="00AC33DF" w:rsidRDefault="00AC33DF" w:rsidP="0095501C">
      <w:pPr>
        <w:pStyle w:val="ListParagraph"/>
        <w:numPr>
          <w:ilvl w:val="1"/>
          <w:numId w:val="10"/>
        </w:numPr>
        <w:tabs>
          <w:tab w:val="left" w:pos="720"/>
        </w:tabs>
        <w:spacing w:before="1"/>
        <w:ind w:left="720"/>
        <w:rPr>
          <w:rFonts w:asciiTheme="minorHAnsi" w:hAnsiTheme="minorHAnsi" w:cstheme="minorHAnsi"/>
          <w:sz w:val="24"/>
        </w:rPr>
      </w:pPr>
      <w:r w:rsidRPr="00AC33DF">
        <w:rPr>
          <w:rFonts w:asciiTheme="minorHAnsi" w:hAnsiTheme="minorHAnsi" w:cstheme="minorHAnsi"/>
          <w:sz w:val="24"/>
        </w:rPr>
        <w:t xml:space="preserve">Example: </w:t>
      </w:r>
      <w:proofErr w:type="gramStart"/>
      <w:r w:rsidRPr="00AC33DF">
        <w:rPr>
          <w:rFonts w:asciiTheme="minorHAnsi" w:hAnsiTheme="minorHAnsi" w:cstheme="minorHAnsi"/>
          <w:sz w:val="24"/>
        </w:rPr>
        <w:t xml:space="preserve">CTE </w:t>
      </w:r>
      <w:r w:rsidRPr="00AC33DF">
        <w:rPr>
          <w:rFonts w:asciiTheme="minorHAnsi" w:hAnsiTheme="minorHAnsi" w:cstheme="minorHAnsi"/>
          <w:spacing w:val="-64"/>
          <w:sz w:val="24"/>
        </w:rPr>
        <w:t xml:space="preserve"> </w:t>
      </w:r>
      <w:r w:rsidRPr="00AC33DF">
        <w:rPr>
          <w:rFonts w:asciiTheme="minorHAnsi" w:hAnsiTheme="minorHAnsi" w:cstheme="minorHAnsi"/>
          <w:sz w:val="24"/>
        </w:rPr>
        <w:t>advisory</w:t>
      </w:r>
      <w:proofErr w:type="gramEnd"/>
      <w:r w:rsidRPr="00AC33DF">
        <w:rPr>
          <w:rFonts w:asciiTheme="minorHAnsi" w:hAnsiTheme="minorHAnsi" w:cstheme="minorHAnsi"/>
          <w:spacing w:val="-1"/>
          <w:sz w:val="24"/>
        </w:rPr>
        <w:t xml:space="preserve"> </w:t>
      </w:r>
      <w:r w:rsidRPr="00AC33DF">
        <w:rPr>
          <w:rFonts w:asciiTheme="minorHAnsi" w:hAnsiTheme="minorHAnsi" w:cstheme="minorHAnsi"/>
          <w:sz w:val="24"/>
        </w:rPr>
        <w:t>committee</w:t>
      </w:r>
      <w:r w:rsidRPr="00AC33DF">
        <w:rPr>
          <w:rFonts w:asciiTheme="minorHAnsi" w:hAnsiTheme="minorHAnsi" w:cstheme="minorHAnsi"/>
          <w:spacing w:val="-1"/>
          <w:sz w:val="24"/>
        </w:rPr>
        <w:t xml:space="preserve"> </w:t>
      </w:r>
      <w:r w:rsidRPr="00AC33DF">
        <w:rPr>
          <w:rFonts w:asciiTheme="minorHAnsi" w:hAnsiTheme="minorHAnsi" w:cstheme="minorHAnsi"/>
          <w:sz w:val="24"/>
        </w:rPr>
        <w:t>meetings; specialized trainings for departments. This may</w:t>
      </w:r>
      <w:r w:rsidRPr="00AC33DF">
        <w:rPr>
          <w:rFonts w:asciiTheme="minorHAnsi" w:hAnsiTheme="minorHAnsi" w:cstheme="minorHAnsi"/>
          <w:spacing w:val="-1"/>
          <w:sz w:val="24"/>
        </w:rPr>
        <w:t xml:space="preserve"> </w:t>
      </w:r>
      <w:r w:rsidRPr="00AC33DF">
        <w:rPr>
          <w:rFonts w:asciiTheme="minorHAnsi" w:hAnsiTheme="minorHAnsi" w:cstheme="minorHAnsi"/>
          <w:sz w:val="24"/>
        </w:rPr>
        <w:t>include off-campus</w:t>
      </w:r>
      <w:r w:rsidRPr="00AC33DF">
        <w:rPr>
          <w:rFonts w:asciiTheme="minorHAnsi" w:hAnsiTheme="minorHAnsi" w:cstheme="minorHAnsi"/>
          <w:spacing w:val="-1"/>
          <w:sz w:val="24"/>
        </w:rPr>
        <w:t xml:space="preserve"> </w:t>
      </w:r>
      <w:r w:rsidRPr="00AC33DF">
        <w:rPr>
          <w:rFonts w:asciiTheme="minorHAnsi" w:hAnsiTheme="minorHAnsi" w:cstheme="minorHAnsi"/>
          <w:sz w:val="24"/>
        </w:rPr>
        <w:t>meetings.</w:t>
      </w:r>
    </w:p>
    <w:p w14:paraId="6DD347EB"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Workshops</w:t>
      </w:r>
      <w:r w:rsidRPr="00AC33DF">
        <w:rPr>
          <w:rFonts w:asciiTheme="minorHAnsi" w:hAnsiTheme="minorHAnsi" w:cstheme="minorHAnsi"/>
          <w:spacing w:val="-3"/>
          <w:sz w:val="24"/>
        </w:rPr>
        <w:t xml:space="preserve"> and speaker events </w:t>
      </w:r>
      <w:r w:rsidRPr="00AC33DF">
        <w:rPr>
          <w:rFonts w:asciiTheme="minorHAnsi" w:hAnsiTheme="minorHAnsi" w:cstheme="minorHAnsi"/>
          <w:sz w:val="24"/>
        </w:rPr>
        <w:t>during</w:t>
      </w:r>
      <w:r w:rsidRPr="00AC33DF">
        <w:rPr>
          <w:rFonts w:asciiTheme="minorHAnsi" w:hAnsiTheme="minorHAnsi" w:cstheme="minorHAnsi"/>
          <w:spacing w:val="-2"/>
          <w:sz w:val="24"/>
        </w:rPr>
        <w:t xml:space="preserve"> </w:t>
      </w:r>
      <w:r w:rsidRPr="00AC33DF">
        <w:rPr>
          <w:rFonts w:asciiTheme="minorHAnsi" w:hAnsiTheme="minorHAnsi" w:cstheme="minorHAnsi"/>
          <w:sz w:val="24"/>
        </w:rPr>
        <w:t>the</w:t>
      </w:r>
      <w:r w:rsidRPr="00AC33DF">
        <w:rPr>
          <w:rFonts w:asciiTheme="minorHAnsi" w:hAnsiTheme="minorHAnsi" w:cstheme="minorHAnsi"/>
          <w:spacing w:val="-2"/>
          <w:sz w:val="24"/>
        </w:rPr>
        <w:t xml:space="preserve"> </w:t>
      </w:r>
      <w:r w:rsidRPr="00AC33DF">
        <w:rPr>
          <w:rFonts w:asciiTheme="minorHAnsi" w:hAnsiTheme="minorHAnsi" w:cstheme="minorHAnsi"/>
          <w:sz w:val="24"/>
        </w:rPr>
        <w:t>semester</w:t>
      </w:r>
    </w:p>
    <w:p w14:paraId="5D7AF7B5"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Distance Ed and Canvas</w:t>
      </w:r>
      <w:r w:rsidRPr="00AC33DF">
        <w:rPr>
          <w:rFonts w:asciiTheme="minorHAnsi" w:hAnsiTheme="minorHAnsi" w:cstheme="minorHAnsi"/>
          <w:spacing w:val="-3"/>
          <w:sz w:val="24"/>
        </w:rPr>
        <w:t xml:space="preserve"> </w:t>
      </w:r>
      <w:r w:rsidRPr="00AC33DF">
        <w:rPr>
          <w:rFonts w:asciiTheme="minorHAnsi" w:hAnsiTheme="minorHAnsi" w:cstheme="minorHAnsi"/>
          <w:sz w:val="24"/>
        </w:rPr>
        <w:t>Trainings</w:t>
      </w:r>
    </w:p>
    <w:p w14:paraId="517DC5FA"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Professional</w:t>
      </w:r>
      <w:r w:rsidRPr="00AC33DF">
        <w:rPr>
          <w:rFonts w:asciiTheme="minorHAnsi" w:hAnsiTheme="minorHAnsi" w:cstheme="minorHAnsi"/>
          <w:spacing w:val="-2"/>
          <w:sz w:val="24"/>
        </w:rPr>
        <w:t xml:space="preserve"> </w:t>
      </w:r>
      <w:r w:rsidRPr="00AC33DF">
        <w:rPr>
          <w:rFonts w:asciiTheme="minorHAnsi" w:hAnsiTheme="minorHAnsi" w:cstheme="minorHAnsi"/>
          <w:sz w:val="24"/>
        </w:rPr>
        <w:t>Learning</w:t>
      </w:r>
      <w:r w:rsidRPr="00AC33DF">
        <w:rPr>
          <w:rFonts w:asciiTheme="minorHAnsi" w:hAnsiTheme="minorHAnsi" w:cstheme="minorHAnsi"/>
          <w:spacing w:val="-2"/>
          <w:sz w:val="24"/>
        </w:rPr>
        <w:t xml:space="preserve"> </w:t>
      </w:r>
      <w:r w:rsidRPr="00AC33DF">
        <w:rPr>
          <w:rFonts w:asciiTheme="minorHAnsi" w:hAnsiTheme="minorHAnsi" w:cstheme="minorHAnsi"/>
          <w:sz w:val="24"/>
        </w:rPr>
        <w:t>Community Meetings</w:t>
      </w:r>
    </w:p>
    <w:p w14:paraId="6120DEE3" w14:textId="77777777" w:rsidR="00AC33DF" w:rsidRPr="00AC33DF" w:rsidRDefault="00AC33DF" w:rsidP="0095501C">
      <w:pPr>
        <w:pStyle w:val="ListParagraph"/>
        <w:numPr>
          <w:ilvl w:val="1"/>
          <w:numId w:val="10"/>
        </w:numPr>
        <w:tabs>
          <w:tab w:val="left" w:pos="720"/>
        </w:tabs>
        <w:spacing w:before="1"/>
        <w:ind w:left="720"/>
        <w:rPr>
          <w:rFonts w:asciiTheme="minorHAnsi" w:hAnsiTheme="minorHAnsi" w:cstheme="minorHAnsi"/>
          <w:sz w:val="24"/>
        </w:rPr>
      </w:pPr>
      <w:r w:rsidRPr="00AC33DF">
        <w:rPr>
          <w:rFonts w:asciiTheme="minorHAnsi" w:hAnsiTheme="minorHAnsi" w:cstheme="minorHAnsi"/>
          <w:sz w:val="24"/>
        </w:rPr>
        <w:t xml:space="preserve">Examples: Equity in Action, Coffee with Colleagues, Cafecito, SLO Talk, President’s Reading Series, etc. </w:t>
      </w:r>
    </w:p>
    <w:p w14:paraId="451386DA"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Online</w:t>
      </w:r>
      <w:r w:rsidRPr="00AC33DF">
        <w:rPr>
          <w:rFonts w:asciiTheme="minorHAnsi" w:hAnsiTheme="minorHAnsi" w:cstheme="minorHAnsi"/>
          <w:spacing w:val="-3"/>
          <w:sz w:val="24"/>
        </w:rPr>
        <w:t xml:space="preserve"> </w:t>
      </w:r>
      <w:r w:rsidRPr="00AC33DF">
        <w:rPr>
          <w:rFonts w:asciiTheme="minorHAnsi" w:hAnsiTheme="minorHAnsi" w:cstheme="minorHAnsi"/>
          <w:sz w:val="24"/>
        </w:rPr>
        <w:t>Security</w:t>
      </w:r>
      <w:r w:rsidRPr="00AC33DF">
        <w:rPr>
          <w:rFonts w:asciiTheme="minorHAnsi" w:hAnsiTheme="minorHAnsi" w:cstheme="minorHAnsi"/>
          <w:spacing w:val="-2"/>
          <w:sz w:val="24"/>
        </w:rPr>
        <w:t xml:space="preserve"> </w:t>
      </w:r>
      <w:r w:rsidRPr="00AC33DF">
        <w:rPr>
          <w:rFonts w:asciiTheme="minorHAnsi" w:hAnsiTheme="minorHAnsi" w:cstheme="minorHAnsi"/>
          <w:sz w:val="24"/>
        </w:rPr>
        <w:t>Training</w:t>
      </w:r>
      <w:r w:rsidRPr="00AC33DF">
        <w:rPr>
          <w:rFonts w:asciiTheme="minorHAnsi" w:hAnsiTheme="minorHAnsi" w:cstheme="minorHAnsi"/>
          <w:spacing w:val="-3"/>
          <w:sz w:val="24"/>
        </w:rPr>
        <w:t xml:space="preserve"> </w:t>
      </w:r>
      <w:r w:rsidRPr="00AC33DF">
        <w:rPr>
          <w:rFonts w:asciiTheme="minorHAnsi" w:hAnsiTheme="minorHAnsi" w:cstheme="minorHAnsi"/>
          <w:sz w:val="24"/>
        </w:rPr>
        <w:t>from</w:t>
      </w:r>
      <w:r w:rsidRPr="00AC33DF">
        <w:rPr>
          <w:rFonts w:asciiTheme="minorHAnsi" w:hAnsiTheme="minorHAnsi" w:cstheme="minorHAnsi"/>
          <w:spacing w:val="-2"/>
          <w:sz w:val="24"/>
        </w:rPr>
        <w:t xml:space="preserve"> </w:t>
      </w:r>
      <w:r w:rsidRPr="00AC33DF">
        <w:rPr>
          <w:rFonts w:asciiTheme="minorHAnsi" w:hAnsiTheme="minorHAnsi" w:cstheme="minorHAnsi"/>
          <w:sz w:val="24"/>
        </w:rPr>
        <w:t>The</w:t>
      </w:r>
      <w:r w:rsidRPr="00AC33DF">
        <w:rPr>
          <w:rFonts w:asciiTheme="minorHAnsi" w:hAnsiTheme="minorHAnsi" w:cstheme="minorHAnsi"/>
          <w:spacing w:val="-2"/>
          <w:sz w:val="24"/>
        </w:rPr>
        <w:t xml:space="preserve"> </w:t>
      </w:r>
      <w:r w:rsidRPr="00AC33DF">
        <w:rPr>
          <w:rFonts w:asciiTheme="minorHAnsi" w:hAnsiTheme="minorHAnsi" w:cstheme="minorHAnsi"/>
          <w:sz w:val="24"/>
        </w:rPr>
        <w:t>Technology</w:t>
      </w:r>
      <w:r w:rsidRPr="00AC33DF">
        <w:rPr>
          <w:rFonts w:asciiTheme="minorHAnsi" w:hAnsiTheme="minorHAnsi" w:cstheme="minorHAnsi"/>
          <w:spacing w:val="-4"/>
          <w:sz w:val="24"/>
        </w:rPr>
        <w:t xml:space="preserve"> </w:t>
      </w:r>
      <w:r w:rsidRPr="00AC33DF">
        <w:rPr>
          <w:rFonts w:asciiTheme="minorHAnsi" w:hAnsiTheme="minorHAnsi" w:cstheme="minorHAnsi"/>
          <w:sz w:val="24"/>
        </w:rPr>
        <w:t>Center or other</w:t>
      </w:r>
      <w:r w:rsidRPr="00AC33DF">
        <w:rPr>
          <w:rFonts w:asciiTheme="minorHAnsi" w:hAnsiTheme="minorHAnsi" w:cstheme="minorHAnsi"/>
          <w:spacing w:val="-2"/>
          <w:sz w:val="24"/>
        </w:rPr>
        <w:t xml:space="preserve"> </w:t>
      </w:r>
      <w:r w:rsidRPr="00AC33DF">
        <w:rPr>
          <w:rFonts w:asciiTheme="minorHAnsi" w:hAnsiTheme="minorHAnsi" w:cstheme="minorHAnsi"/>
          <w:sz w:val="24"/>
        </w:rPr>
        <w:t>specified</w:t>
      </w:r>
      <w:r w:rsidRPr="00AC33DF">
        <w:rPr>
          <w:rFonts w:asciiTheme="minorHAnsi" w:hAnsiTheme="minorHAnsi" w:cstheme="minorHAnsi"/>
          <w:spacing w:val="-3"/>
          <w:sz w:val="24"/>
        </w:rPr>
        <w:t xml:space="preserve"> </w:t>
      </w:r>
      <w:r w:rsidRPr="00AC33DF">
        <w:rPr>
          <w:rFonts w:asciiTheme="minorHAnsi" w:hAnsiTheme="minorHAnsi" w:cstheme="minorHAnsi"/>
          <w:sz w:val="24"/>
        </w:rPr>
        <w:t>online</w:t>
      </w:r>
      <w:r w:rsidRPr="00AC33DF">
        <w:rPr>
          <w:rFonts w:asciiTheme="minorHAnsi" w:hAnsiTheme="minorHAnsi" w:cstheme="minorHAnsi"/>
          <w:spacing w:val="-2"/>
          <w:sz w:val="24"/>
        </w:rPr>
        <w:t xml:space="preserve"> </w:t>
      </w:r>
      <w:r w:rsidRPr="00AC33DF">
        <w:rPr>
          <w:rFonts w:asciiTheme="minorHAnsi" w:hAnsiTheme="minorHAnsi" w:cstheme="minorHAnsi"/>
          <w:sz w:val="24"/>
        </w:rPr>
        <w:t>trainings</w:t>
      </w:r>
    </w:p>
    <w:p w14:paraId="1929319D"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Student</w:t>
      </w:r>
      <w:r w:rsidRPr="00AC33DF">
        <w:rPr>
          <w:rFonts w:asciiTheme="minorHAnsi" w:hAnsiTheme="minorHAnsi" w:cstheme="minorHAnsi"/>
          <w:spacing w:val="-4"/>
          <w:sz w:val="24"/>
        </w:rPr>
        <w:t xml:space="preserve"> </w:t>
      </w:r>
      <w:r w:rsidRPr="00AC33DF">
        <w:rPr>
          <w:rFonts w:asciiTheme="minorHAnsi" w:hAnsiTheme="minorHAnsi" w:cstheme="minorHAnsi"/>
          <w:sz w:val="24"/>
        </w:rPr>
        <w:t>orientations,</w:t>
      </w:r>
      <w:r w:rsidRPr="00AC33DF">
        <w:rPr>
          <w:rFonts w:asciiTheme="minorHAnsi" w:hAnsiTheme="minorHAnsi" w:cstheme="minorHAnsi"/>
          <w:spacing w:val="-3"/>
          <w:sz w:val="24"/>
        </w:rPr>
        <w:t xml:space="preserve"> </w:t>
      </w:r>
      <w:r w:rsidRPr="00AC33DF">
        <w:rPr>
          <w:rFonts w:asciiTheme="minorHAnsi" w:hAnsiTheme="minorHAnsi" w:cstheme="minorHAnsi"/>
          <w:sz w:val="24"/>
        </w:rPr>
        <w:t>information</w:t>
      </w:r>
      <w:r w:rsidRPr="00AC33DF">
        <w:rPr>
          <w:rFonts w:asciiTheme="minorHAnsi" w:hAnsiTheme="minorHAnsi" w:cstheme="minorHAnsi"/>
          <w:spacing w:val="-3"/>
          <w:sz w:val="24"/>
        </w:rPr>
        <w:t xml:space="preserve"> </w:t>
      </w:r>
      <w:r w:rsidRPr="00AC33DF">
        <w:rPr>
          <w:rFonts w:asciiTheme="minorHAnsi" w:hAnsiTheme="minorHAnsi" w:cstheme="minorHAnsi"/>
          <w:sz w:val="24"/>
        </w:rPr>
        <w:t>tables,</w:t>
      </w:r>
      <w:r w:rsidRPr="00AC33DF">
        <w:rPr>
          <w:rFonts w:asciiTheme="minorHAnsi" w:hAnsiTheme="minorHAnsi" w:cstheme="minorHAnsi"/>
          <w:spacing w:val="-3"/>
          <w:sz w:val="24"/>
        </w:rPr>
        <w:t xml:space="preserve"> </w:t>
      </w:r>
      <w:r w:rsidRPr="00AC33DF">
        <w:rPr>
          <w:rFonts w:asciiTheme="minorHAnsi" w:hAnsiTheme="minorHAnsi" w:cstheme="minorHAnsi"/>
          <w:sz w:val="24"/>
        </w:rPr>
        <w:t>etc.</w:t>
      </w:r>
      <w:r w:rsidRPr="00AC33DF">
        <w:rPr>
          <w:rFonts w:asciiTheme="minorHAnsi" w:hAnsiTheme="minorHAnsi" w:cstheme="minorHAnsi"/>
          <w:spacing w:val="-2"/>
          <w:sz w:val="24"/>
        </w:rPr>
        <w:t xml:space="preserve"> </w:t>
      </w:r>
      <w:r w:rsidRPr="00AC33DF">
        <w:rPr>
          <w:rFonts w:asciiTheme="minorHAnsi" w:hAnsiTheme="minorHAnsi" w:cstheme="minorHAnsi"/>
          <w:sz w:val="24"/>
        </w:rPr>
        <w:t>(includes</w:t>
      </w:r>
      <w:r w:rsidRPr="00AC33DF">
        <w:rPr>
          <w:rFonts w:asciiTheme="minorHAnsi" w:hAnsiTheme="minorHAnsi" w:cstheme="minorHAnsi"/>
          <w:spacing w:val="-4"/>
          <w:sz w:val="24"/>
        </w:rPr>
        <w:t xml:space="preserve"> </w:t>
      </w:r>
      <w:proofErr w:type="spellStart"/>
      <w:r w:rsidRPr="00AC33DF">
        <w:rPr>
          <w:rFonts w:asciiTheme="minorHAnsi" w:hAnsiTheme="minorHAnsi" w:cstheme="minorHAnsi"/>
          <w:sz w:val="24"/>
        </w:rPr>
        <w:t>SacDays</w:t>
      </w:r>
      <w:proofErr w:type="spellEnd"/>
      <w:r w:rsidRPr="00AC33DF">
        <w:rPr>
          <w:rFonts w:asciiTheme="minorHAnsi" w:hAnsiTheme="minorHAnsi" w:cstheme="minorHAnsi"/>
          <w:spacing w:val="-4"/>
          <w:sz w:val="24"/>
        </w:rPr>
        <w:t xml:space="preserve"> </w:t>
      </w:r>
      <w:r w:rsidRPr="00AC33DF">
        <w:rPr>
          <w:rFonts w:asciiTheme="minorHAnsi" w:hAnsiTheme="minorHAnsi" w:cstheme="minorHAnsi"/>
          <w:sz w:val="24"/>
        </w:rPr>
        <w:t>activities)</w:t>
      </w:r>
    </w:p>
    <w:p w14:paraId="5C611466" w14:textId="77777777" w:rsidR="00AC33DF" w:rsidRP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District Compliance Trainings</w:t>
      </w:r>
    </w:p>
    <w:p w14:paraId="6A1F9276" w14:textId="77777777" w:rsid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sidRPr="00AC33DF">
        <w:rPr>
          <w:rFonts w:asciiTheme="minorHAnsi" w:hAnsiTheme="minorHAnsi" w:cstheme="minorHAnsi"/>
          <w:sz w:val="24"/>
        </w:rPr>
        <w:t>Any course, workshop or event located in the SAC Professional Development Gateway</w:t>
      </w:r>
    </w:p>
    <w:p w14:paraId="76FA42E1" w14:textId="1E6757E3" w:rsidR="00AC33DF" w:rsidRPr="00AC33DF" w:rsidRDefault="00AC33DF" w:rsidP="0095501C">
      <w:pPr>
        <w:pStyle w:val="ListParagraph"/>
        <w:numPr>
          <w:ilvl w:val="1"/>
          <w:numId w:val="10"/>
        </w:numPr>
        <w:tabs>
          <w:tab w:val="left" w:pos="720"/>
        </w:tabs>
        <w:spacing w:before="1"/>
        <w:ind w:left="720"/>
        <w:rPr>
          <w:rFonts w:asciiTheme="minorHAnsi" w:hAnsiTheme="minorHAnsi" w:cstheme="minorHAnsi"/>
          <w:sz w:val="24"/>
        </w:rPr>
      </w:pPr>
      <w:r w:rsidRPr="00AC33DF">
        <w:rPr>
          <w:rFonts w:asciiTheme="minorHAnsi" w:hAnsiTheme="minorHAnsi" w:cstheme="minorHAnsi"/>
          <w:sz w:val="24"/>
        </w:rPr>
        <w:t xml:space="preserve">Note: State-wide events must be submitted as Personal Flex Projects/External Training </w:t>
      </w:r>
    </w:p>
    <w:p w14:paraId="00A89716" w14:textId="3734CAAF" w:rsidR="00AC33DF" w:rsidRDefault="00AC33DF" w:rsidP="0095501C">
      <w:pPr>
        <w:pStyle w:val="ListParagraph"/>
        <w:numPr>
          <w:ilvl w:val="0"/>
          <w:numId w:val="10"/>
        </w:numPr>
        <w:tabs>
          <w:tab w:val="left" w:pos="720"/>
        </w:tabs>
        <w:spacing w:before="1"/>
        <w:ind w:left="270"/>
        <w:rPr>
          <w:rFonts w:asciiTheme="minorHAnsi" w:hAnsiTheme="minorHAnsi" w:cstheme="minorHAnsi"/>
          <w:sz w:val="24"/>
        </w:rPr>
      </w:pPr>
      <w:r>
        <w:rPr>
          <w:rFonts w:asciiTheme="minorHAnsi" w:hAnsiTheme="minorHAnsi" w:cstheme="minorHAnsi"/>
          <w:sz w:val="24"/>
        </w:rPr>
        <w:t>Personal Flex Project</w:t>
      </w:r>
    </w:p>
    <w:p w14:paraId="7F506A2C" w14:textId="25EF00BB" w:rsidR="00AC33DF" w:rsidRPr="00AC33DF" w:rsidRDefault="00AC33DF" w:rsidP="0095501C">
      <w:pPr>
        <w:pStyle w:val="ListParagraph"/>
        <w:numPr>
          <w:ilvl w:val="1"/>
          <w:numId w:val="10"/>
        </w:numPr>
        <w:tabs>
          <w:tab w:val="left" w:pos="720"/>
        </w:tabs>
        <w:spacing w:before="1"/>
        <w:ind w:left="720"/>
        <w:rPr>
          <w:rFonts w:asciiTheme="minorHAnsi" w:hAnsiTheme="minorHAnsi" w:cstheme="minorHAnsi"/>
          <w:sz w:val="24"/>
        </w:rPr>
      </w:pPr>
      <w:r>
        <w:rPr>
          <w:rFonts w:asciiTheme="minorHAnsi" w:hAnsiTheme="minorHAnsi" w:cstheme="minorHAnsi"/>
          <w:sz w:val="24"/>
        </w:rPr>
        <w:t>Note: Must be entered as External Training in the Gateway (My Flex Project)</w:t>
      </w:r>
    </w:p>
    <w:p w14:paraId="06179339" w14:textId="77777777" w:rsidR="00AC33DF" w:rsidRPr="006B38D1" w:rsidRDefault="00AC33DF" w:rsidP="00AC33DF">
      <w:pPr>
        <w:tabs>
          <w:tab w:val="left" w:pos="720"/>
        </w:tabs>
        <w:spacing w:before="1"/>
        <w:rPr>
          <w:rFonts w:asciiTheme="minorHAnsi" w:hAnsiTheme="minorHAnsi" w:cstheme="minorHAnsi"/>
          <w:sz w:val="10"/>
          <w:szCs w:val="10"/>
        </w:rPr>
      </w:pPr>
    </w:p>
    <w:p w14:paraId="7E2F9C08" w14:textId="7401DA10" w:rsidR="00AC33DF" w:rsidRPr="00471E41" w:rsidRDefault="00AC33DF" w:rsidP="0095501C">
      <w:pPr>
        <w:tabs>
          <w:tab w:val="left" w:pos="720"/>
        </w:tabs>
        <w:spacing w:before="1"/>
        <w:ind w:left="-90"/>
        <w:rPr>
          <w:rFonts w:asciiTheme="minorHAnsi" w:hAnsiTheme="minorHAnsi" w:cstheme="minorHAnsi"/>
          <w:b/>
          <w:bCs/>
          <w:sz w:val="24"/>
        </w:rPr>
      </w:pPr>
      <w:r w:rsidRPr="00471E41">
        <w:rPr>
          <w:rFonts w:asciiTheme="minorHAnsi" w:hAnsiTheme="minorHAnsi" w:cstheme="minorHAnsi"/>
          <w:b/>
          <w:bCs/>
          <w:sz w:val="24"/>
        </w:rPr>
        <w:t>My</w:t>
      </w:r>
      <w:r w:rsidRPr="00471E41">
        <w:rPr>
          <w:rFonts w:asciiTheme="minorHAnsi" w:hAnsiTheme="minorHAnsi" w:cstheme="minorHAnsi"/>
          <w:b/>
          <w:bCs/>
          <w:spacing w:val="-2"/>
          <w:sz w:val="24"/>
        </w:rPr>
        <w:t xml:space="preserve"> (Personal) </w:t>
      </w:r>
      <w:r w:rsidRPr="00471E41">
        <w:rPr>
          <w:rFonts w:asciiTheme="minorHAnsi" w:hAnsiTheme="minorHAnsi" w:cstheme="minorHAnsi"/>
          <w:b/>
          <w:bCs/>
          <w:sz w:val="24"/>
        </w:rPr>
        <w:t>Flex</w:t>
      </w:r>
      <w:r w:rsidRPr="00471E41">
        <w:rPr>
          <w:rFonts w:asciiTheme="minorHAnsi" w:hAnsiTheme="minorHAnsi" w:cstheme="minorHAnsi"/>
          <w:b/>
          <w:bCs/>
          <w:spacing w:val="-2"/>
          <w:sz w:val="24"/>
        </w:rPr>
        <w:t xml:space="preserve"> </w:t>
      </w:r>
      <w:r w:rsidRPr="00471E41">
        <w:rPr>
          <w:rFonts w:asciiTheme="minorHAnsi" w:hAnsiTheme="minorHAnsi" w:cstheme="minorHAnsi"/>
          <w:b/>
          <w:bCs/>
          <w:sz w:val="24"/>
        </w:rPr>
        <w:t>Projects/External Training*</w:t>
      </w:r>
      <w:r w:rsidRPr="00471E41">
        <w:rPr>
          <w:rFonts w:asciiTheme="minorHAnsi" w:hAnsiTheme="minorHAnsi" w:cstheme="minorHAnsi"/>
          <w:b/>
          <w:bCs/>
          <w:spacing w:val="-2"/>
          <w:sz w:val="24"/>
        </w:rPr>
        <w:t xml:space="preserve"> </w:t>
      </w:r>
      <w:r w:rsidRPr="00471E41">
        <w:rPr>
          <w:rFonts w:asciiTheme="minorHAnsi" w:hAnsiTheme="minorHAnsi" w:cstheme="minorHAnsi"/>
          <w:b/>
          <w:bCs/>
          <w:sz w:val="24"/>
        </w:rPr>
        <w:t>may</w:t>
      </w:r>
      <w:r w:rsidRPr="00471E41">
        <w:rPr>
          <w:rFonts w:asciiTheme="minorHAnsi" w:hAnsiTheme="minorHAnsi" w:cstheme="minorHAnsi"/>
          <w:b/>
          <w:bCs/>
          <w:spacing w:val="-2"/>
          <w:sz w:val="24"/>
        </w:rPr>
        <w:t xml:space="preserve"> </w:t>
      </w:r>
      <w:r w:rsidRPr="00471E41">
        <w:rPr>
          <w:rFonts w:asciiTheme="minorHAnsi" w:hAnsiTheme="minorHAnsi" w:cstheme="minorHAnsi"/>
          <w:b/>
          <w:bCs/>
          <w:sz w:val="24"/>
        </w:rPr>
        <w:t>include:</w:t>
      </w:r>
    </w:p>
    <w:p w14:paraId="0381D91E"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Conferences</w:t>
      </w:r>
      <w:r w:rsidRPr="001407E1">
        <w:rPr>
          <w:rFonts w:asciiTheme="minorHAnsi" w:hAnsiTheme="minorHAnsi" w:cstheme="minorHAnsi"/>
          <w:spacing w:val="-2"/>
          <w:sz w:val="24"/>
        </w:rPr>
        <w:t xml:space="preserve"> </w:t>
      </w:r>
      <w:r w:rsidRPr="001407E1">
        <w:rPr>
          <w:rFonts w:asciiTheme="minorHAnsi" w:hAnsiTheme="minorHAnsi" w:cstheme="minorHAnsi"/>
          <w:sz w:val="24"/>
        </w:rPr>
        <w:t>(up</w:t>
      </w:r>
      <w:r w:rsidRPr="001407E1">
        <w:rPr>
          <w:rFonts w:asciiTheme="minorHAnsi" w:hAnsiTheme="minorHAnsi" w:cstheme="minorHAnsi"/>
          <w:spacing w:val="-1"/>
          <w:sz w:val="24"/>
        </w:rPr>
        <w:t xml:space="preserve"> </w:t>
      </w:r>
      <w:r w:rsidRPr="001407E1">
        <w:rPr>
          <w:rFonts w:asciiTheme="minorHAnsi" w:hAnsiTheme="minorHAnsi" w:cstheme="minorHAnsi"/>
          <w:sz w:val="24"/>
        </w:rPr>
        <w:t>to</w:t>
      </w:r>
      <w:r w:rsidRPr="001407E1">
        <w:rPr>
          <w:rFonts w:asciiTheme="minorHAnsi" w:hAnsiTheme="minorHAnsi" w:cstheme="minorHAnsi"/>
          <w:spacing w:val="-2"/>
          <w:sz w:val="24"/>
        </w:rPr>
        <w:t xml:space="preserve"> </w:t>
      </w:r>
      <w:r w:rsidRPr="001407E1">
        <w:rPr>
          <w:rFonts w:asciiTheme="minorHAnsi" w:hAnsiTheme="minorHAnsi" w:cstheme="minorHAnsi"/>
          <w:sz w:val="24"/>
        </w:rPr>
        <w:t>6</w:t>
      </w:r>
      <w:r w:rsidRPr="001407E1">
        <w:rPr>
          <w:rFonts w:asciiTheme="minorHAnsi" w:hAnsiTheme="minorHAnsi" w:cstheme="minorHAnsi"/>
          <w:spacing w:val="-1"/>
          <w:sz w:val="24"/>
        </w:rPr>
        <w:t xml:space="preserve"> </w:t>
      </w:r>
      <w:r w:rsidRPr="001407E1">
        <w:rPr>
          <w:rFonts w:asciiTheme="minorHAnsi" w:hAnsiTheme="minorHAnsi" w:cstheme="minorHAnsi"/>
          <w:sz w:val="24"/>
        </w:rPr>
        <w:t>hours</w:t>
      </w:r>
      <w:r w:rsidRPr="001407E1">
        <w:rPr>
          <w:rFonts w:asciiTheme="minorHAnsi" w:hAnsiTheme="minorHAnsi" w:cstheme="minorHAnsi"/>
          <w:spacing w:val="-1"/>
          <w:sz w:val="24"/>
        </w:rPr>
        <w:t xml:space="preserve"> </w:t>
      </w:r>
      <w:r w:rsidRPr="001407E1">
        <w:rPr>
          <w:rFonts w:asciiTheme="minorHAnsi" w:hAnsiTheme="minorHAnsi" w:cstheme="minorHAnsi"/>
          <w:sz w:val="24"/>
        </w:rPr>
        <w:t>a</w:t>
      </w:r>
      <w:r w:rsidRPr="001407E1">
        <w:rPr>
          <w:rFonts w:asciiTheme="minorHAnsi" w:hAnsiTheme="minorHAnsi" w:cstheme="minorHAnsi"/>
          <w:spacing w:val="-2"/>
          <w:sz w:val="24"/>
        </w:rPr>
        <w:t xml:space="preserve"> </w:t>
      </w:r>
      <w:r w:rsidRPr="001407E1">
        <w:rPr>
          <w:rFonts w:asciiTheme="minorHAnsi" w:hAnsiTheme="minorHAnsi" w:cstheme="minorHAnsi"/>
          <w:sz w:val="24"/>
        </w:rPr>
        <w:t>day)</w:t>
      </w:r>
    </w:p>
    <w:p w14:paraId="27731144"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Student</w:t>
      </w:r>
      <w:r w:rsidRPr="001407E1">
        <w:rPr>
          <w:rFonts w:asciiTheme="minorHAnsi" w:hAnsiTheme="minorHAnsi" w:cstheme="minorHAnsi"/>
          <w:spacing w:val="-3"/>
          <w:sz w:val="24"/>
        </w:rPr>
        <w:t xml:space="preserve"> </w:t>
      </w:r>
      <w:r w:rsidRPr="001407E1">
        <w:rPr>
          <w:rFonts w:asciiTheme="minorHAnsi" w:hAnsiTheme="minorHAnsi" w:cstheme="minorHAnsi"/>
          <w:sz w:val="24"/>
        </w:rPr>
        <w:t>club</w:t>
      </w:r>
      <w:r w:rsidRPr="001407E1">
        <w:rPr>
          <w:rFonts w:asciiTheme="minorHAnsi" w:hAnsiTheme="minorHAnsi" w:cstheme="minorHAnsi"/>
          <w:spacing w:val="-2"/>
          <w:sz w:val="24"/>
        </w:rPr>
        <w:t xml:space="preserve"> </w:t>
      </w:r>
      <w:r w:rsidRPr="001407E1">
        <w:rPr>
          <w:rFonts w:asciiTheme="minorHAnsi" w:hAnsiTheme="minorHAnsi" w:cstheme="minorHAnsi"/>
          <w:sz w:val="24"/>
        </w:rPr>
        <w:t>advising</w:t>
      </w:r>
    </w:p>
    <w:p w14:paraId="046A2E7B"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lastRenderedPageBreak/>
        <w:t>Faculty</w:t>
      </w:r>
      <w:r w:rsidRPr="001407E1">
        <w:rPr>
          <w:rFonts w:asciiTheme="minorHAnsi" w:hAnsiTheme="minorHAnsi" w:cstheme="minorHAnsi"/>
          <w:spacing w:val="-3"/>
          <w:sz w:val="24"/>
        </w:rPr>
        <w:t xml:space="preserve"> </w:t>
      </w:r>
      <w:r w:rsidRPr="001407E1">
        <w:rPr>
          <w:rFonts w:asciiTheme="minorHAnsi" w:hAnsiTheme="minorHAnsi" w:cstheme="minorHAnsi"/>
          <w:sz w:val="24"/>
        </w:rPr>
        <w:t>mentoring</w:t>
      </w:r>
    </w:p>
    <w:p w14:paraId="7885D0D0"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Creating</w:t>
      </w:r>
      <w:r w:rsidRPr="001407E1">
        <w:rPr>
          <w:rFonts w:asciiTheme="minorHAnsi" w:hAnsiTheme="minorHAnsi" w:cstheme="minorHAnsi"/>
          <w:spacing w:val="-3"/>
          <w:sz w:val="24"/>
        </w:rPr>
        <w:t xml:space="preserve"> </w:t>
      </w:r>
      <w:r w:rsidRPr="001407E1">
        <w:rPr>
          <w:rFonts w:asciiTheme="minorHAnsi" w:hAnsiTheme="minorHAnsi" w:cstheme="minorHAnsi"/>
          <w:sz w:val="24"/>
        </w:rPr>
        <w:t>DLAs</w:t>
      </w:r>
      <w:r w:rsidRPr="001407E1">
        <w:rPr>
          <w:rFonts w:asciiTheme="minorHAnsi" w:hAnsiTheme="minorHAnsi" w:cstheme="minorHAnsi"/>
          <w:spacing w:val="-2"/>
          <w:sz w:val="24"/>
        </w:rPr>
        <w:t xml:space="preserve"> </w:t>
      </w:r>
      <w:r w:rsidRPr="001407E1">
        <w:rPr>
          <w:rFonts w:asciiTheme="minorHAnsi" w:hAnsiTheme="minorHAnsi" w:cstheme="minorHAnsi"/>
          <w:sz w:val="24"/>
        </w:rPr>
        <w:t>or</w:t>
      </w:r>
      <w:r w:rsidRPr="001407E1">
        <w:rPr>
          <w:rFonts w:asciiTheme="minorHAnsi" w:hAnsiTheme="minorHAnsi" w:cstheme="minorHAnsi"/>
          <w:spacing w:val="-2"/>
          <w:sz w:val="24"/>
        </w:rPr>
        <w:t xml:space="preserve"> </w:t>
      </w:r>
      <w:r w:rsidRPr="001407E1">
        <w:rPr>
          <w:rFonts w:asciiTheme="minorHAnsi" w:hAnsiTheme="minorHAnsi" w:cstheme="minorHAnsi"/>
          <w:sz w:val="24"/>
        </w:rPr>
        <w:t>other</w:t>
      </w:r>
      <w:r w:rsidRPr="001407E1">
        <w:rPr>
          <w:rFonts w:asciiTheme="minorHAnsi" w:hAnsiTheme="minorHAnsi" w:cstheme="minorHAnsi"/>
          <w:spacing w:val="-2"/>
          <w:sz w:val="24"/>
        </w:rPr>
        <w:t xml:space="preserve"> </w:t>
      </w:r>
      <w:r w:rsidRPr="001407E1">
        <w:rPr>
          <w:rFonts w:asciiTheme="minorHAnsi" w:hAnsiTheme="minorHAnsi" w:cstheme="minorHAnsi"/>
          <w:sz w:val="24"/>
        </w:rPr>
        <w:t>learning</w:t>
      </w:r>
      <w:r w:rsidRPr="001407E1">
        <w:rPr>
          <w:rFonts w:asciiTheme="minorHAnsi" w:hAnsiTheme="minorHAnsi" w:cstheme="minorHAnsi"/>
          <w:spacing w:val="-2"/>
          <w:sz w:val="24"/>
        </w:rPr>
        <w:t xml:space="preserve"> </w:t>
      </w:r>
      <w:r w:rsidRPr="001407E1">
        <w:rPr>
          <w:rFonts w:asciiTheme="minorHAnsi" w:hAnsiTheme="minorHAnsi" w:cstheme="minorHAnsi"/>
          <w:sz w:val="24"/>
        </w:rPr>
        <w:t>resources</w:t>
      </w:r>
      <w:r w:rsidRPr="001407E1">
        <w:rPr>
          <w:rFonts w:asciiTheme="minorHAnsi" w:hAnsiTheme="minorHAnsi" w:cstheme="minorHAnsi"/>
          <w:spacing w:val="-2"/>
          <w:sz w:val="24"/>
        </w:rPr>
        <w:t xml:space="preserve"> </w:t>
      </w:r>
      <w:r w:rsidRPr="001407E1">
        <w:rPr>
          <w:rFonts w:asciiTheme="minorHAnsi" w:hAnsiTheme="minorHAnsi" w:cstheme="minorHAnsi"/>
          <w:sz w:val="24"/>
        </w:rPr>
        <w:t>materials</w:t>
      </w:r>
    </w:p>
    <w:p w14:paraId="40A8BB3E"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New</w:t>
      </w:r>
      <w:r w:rsidRPr="001407E1">
        <w:rPr>
          <w:rFonts w:asciiTheme="minorHAnsi" w:hAnsiTheme="minorHAnsi" w:cstheme="minorHAnsi"/>
          <w:spacing w:val="-3"/>
          <w:sz w:val="24"/>
        </w:rPr>
        <w:t xml:space="preserve"> </w:t>
      </w:r>
      <w:r w:rsidRPr="001407E1">
        <w:rPr>
          <w:rFonts w:asciiTheme="minorHAnsi" w:hAnsiTheme="minorHAnsi" w:cstheme="minorHAnsi"/>
          <w:sz w:val="24"/>
        </w:rPr>
        <w:t>curriculum</w:t>
      </w:r>
      <w:r w:rsidRPr="001407E1">
        <w:rPr>
          <w:rFonts w:asciiTheme="minorHAnsi" w:hAnsiTheme="minorHAnsi" w:cstheme="minorHAnsi"/>
          <w:spacing w:val="-2"/>
          <w:sz w:val="24"/>
        </w:rPr>
        <w:t xml:space="preserve"> </w:t>
      </w:r>
      <w:r w:rsidRPr="001407E1">
        <w:rPr>
          <w:rFonts w:asciiTheme="minorHAnsi" w:hAnsiTheme="minorHAnsi" w:cstheme="minorHAnsi"/>
          <w:sz w:val="24"/>
        </w:rPr>
        <w:t>development</w:t>
      </w:r>
    </w:p>
    <w:p w14:paraId="242400C8"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Reading</w:t>
      </w:r>
      <w:r w:rsidRPr="001407E1">
        <w:rPr>
          <w:rFonts w:asciiTheme="minorHAnsi" w:hAnsiTheme="minorHAnsi" w:cstheme="minorHAnsi"/>
          <w:spacing w:val="-3"/>
          <w:sz w:val="24"/>
        </w:rPr>
        <w:t xml:space="preserve"> </w:t>
      </w:r>
      <w:r w:rsidRPr="001407E1">
        <w:rPr>
          <w:rFonts w:asciiTheme="minorHAnsi" w:hAnsiTheme="minorHAnsi" w:cstheme="minorHAnsi"/>
          <w:sz w:val="24"/>
        </w:rPr>
        <w:t>discipline</w:t>
      </w:r>
      <w:r w:rsidRPr="001407E1">
        <w:rPr>
          <w:rFonts w:asciiTheme="minorHAnsi" w:hAnsiTheme="minorHAnsi" w:cstheme="minorHAnsi"/>
          <w:spacing w:val="-3"/>
          <w:sz w:val="24"/>
        </w:rPr>
        <w:t xml:space="preserve"> </w:t>
      </w:r>
      <w:r w:rsidRPr="001407E1">
        <w:rPr>
          <w:rFonts w:asciiTheme="minorHAnsi" w:hAnsiTheme="minorHAnsi" w:cstheme="minorHAnsi"/>
          <w:sz w:val="24"/>
        </w:rPr>
        <w:t>related</w:t>
      </w:r>
      <w:r w:rsidRPr="001407E1">
        <w:rPr>
          <w:rFonts w:asciiTheme="minorHAnsi" w:hAnsiTheme="minorHAnsi" w:cstheme="minorHAnsi"/>
          <w:spacing w:val="-3"/>
          <w:sz w:val="24"/>
        </w:rPr>
        <w:t xml:space="preserve"> </w:t>
      </w:r>
      <w:r w:rsidRPr="001407E1">
        <w:rPr>
          <w:rFonts w:asciiTheme="minorHAnsi" w:hAnsiTheme="minorHAnsi" w:cstheme="minorHAnsi"/>
          <w:sz w:val="24"/>
        </w:rPr>
        <w:t>journals,</w:t>
      </w:r>
      <w:r w:rsidRPr="001407E1">
        <w:rPr>
          <w:rFonts w:asciiTheme="minorHAnsi" w:hAnsiTheme="minorHAnsi" w:cstheme="minorHAnsi"/>
          <w:spacing w:val="-2"/>
          <w:sz w:val="24"/>
        </w:rPr>
        <w:t xml:space="preserve"> </w:t>
      </w:r>
      <w:r w:rsidRPr="001407E1">
        <w:rPr>
          <w:rFonts w:asciiTheme="minorHAnsi" w:hAnsiTheme="minorHAnsi" w:cstheme="minorHAnsi"/>
          <w:sz w:val="24"/>
        </w:rPr>
        <w:t>etc.</w:t>
      </w:r>
    </w:p>
    <w:p w14:paraId="143EC888"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Collaboration between two or more Departments to create an educational event</w:t>
      </w:r>
    </w:p>
    <w:p w14:paraId="479FD502"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Preparation of an event, whether off-campus or on that promotes your program</w:t>
      </w:r>
    </w:p>
    <w:p w14:paraId="799EFB05" w14:textId="77777777" w:rsidR="0095501C"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 xml:space="preserve">Serving on Professional organization committee related to your field or education </w:t>
      </w:r>
    </w:p>
    <w:p w14:paraId="0BE1E51E" w14:textId="3A4B6643" w:rsidR="00AC33DF" w:rsidRPr="0095501C"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95501C">
        <w:rPr>
          <w:rFonts w:asciiTheme="minorHAnsi" w:hAnsiTheme="minorHAnsi" w:cstheme="minorHAnsi"/>
          <w:sz w:val="24"/>
        </w:rPr>
        <w:t xml:space="preserve">State-wide events located in the SAC Professional Development Gateway (Vision Resource Center) </w:t>
      </w:r>
    </w:p>
    <w:p w14:paraId="741F5D4D" w14:textId="77777777" w:rsidR="00AC33DF" w:rsidRPr="001407E1"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1407E1">
        <w:rPr>
          <w:rFonts w:asciiTheme="minorHAnsi" w:hAnsiTheme="minorHAnsi" w:cstheme="minorHAnsi"/>
          <w:sz w:val="24"/>
        </w:rPr>
        <w:t xml:space="preserve">Events marked with an asterisk (*) on the SAC Professional Development weekly eblast </w:t>
      </w:r>
    </w:p>
    <w:p w14:paraId="3EA0725E" w14:textId="77777777" w:rsidR="0095501C" w:rsidRPr="0095501C" w:rsidRDefault="00AC33DF" w:rsidP="0095501C">
      <w:pPr>
        <w:pStyle w:val="ListParagraph"/>
        <w:numPr>
          <w:ilvl w:val="1"/>
          <w:numId w:val="11"/>
        </w:numPr>
        <w:tabs>
          <w:tab w:val="left" w:pos="720"/>
        </w:tabs>
        <w:spacing w:before="1"/>
        <w:ind w:left="270"/>
        <w:rPr>
          <w:rStyle w:val="Hyperlink"/>
          <w:rFonts w:asciiTheme="minorHAnsi" w:hAnsiTheme="minorHAnsi" w:cstheme="minorHAnsi"/>
          <w:color w:val="auto"/>
          <w:sz w:val="24"/>
          <w:u w:val="none"/>
        </w:rPr>
      </w:pPr>
      <w:r w:rsidRPr="001407E1">
        <w:rPr>
          <w:rFonts w:asciiTheme="minorHAnsi" w:hAnsiTheme="minorHAnsi" w:cstheme="minorHAnsi"/>
          <w:sz w:val="24"/>
        </w:rPr>
        <w:t xml:space="preserve">Recordings of events located in the </w:t>
      </w:r>
      <w:hyperlink r:id="rId13" w:history="1">
        <w:r w:rsidRPr="001407E1">
          <w:rPr>
            <w:rStyle w:val="Hyperlink"/>
            <w:rFonts w:asciiTheme="minorHAnsi" w:hAnsiTheme="minorHAnsi" w:cstheme="minorHAnsi"/>
            <w:sz w:val="24"/>
          </w:rPr>
          <w:t xml:space="preserve">SAC Professional Development Canvas </w:t>
        </w:r>
        <w:r>
          <w:rPr>
            <w:rStyle w:val="Hyperlink"/>
            <w:rFonts w:asciiTheme="minorHAnsi" w:hAnsiTheme="minorHAnsi" w:cstheme="minorHAnsi"/>
            <w:sz w:val="24"/>
          </w:rPr>
          <w:t>S</w:t>
        </w:r>
        <w:r w:rsidRPr="001407E1">
          <w:rPr>
            <w:rStyle w:val="Hyperlink"/>
            <w:rFonts w:asciiTheme="minorHAnsi" w:hAnsiTheme="minorHAnsi" w:cstheme="minorHAnsi"/>
            <w:sz w:val="24"/>
          </w:rPr>
          <w:t>hell</w:t>
        </w:r>
      </w:hyperlink>
    </w:p>
    <w:p w14:paraId="4F2FF22E" w14:textId="1D78CEC1" w:rsidR="00AC33DF" w:rsidRPr="0095501C" w:rsidRDefault="00AC33DF" w:rsidP="0095501C">
      <w:pPr>
        <w:pStyle w:val="ListParagraph"/>
        <w:numPr>
          <w:ilvl w:val="1"/>
          <w:numId w:val="11"/>
        </w:numPr>
        <w:tabs>
          <w:tab w:val="left" w:pos="720"/>
        </w:tabs>
        <w:spacing w:before="1"/>
        <w:ind w:left="270"/>
        <w:rPr>
          <w:rFonts w:asciiTheme="minorHAnsi" w:hAnsiTheme="minorHAnsi" w:cstheme="minorHAnsi"/>
          <w:sz w:val="24"/>
        </w:rPr>
      </w:pPr>
      <w:r w:rsidRPr="0095501C">
        <w:rPr>
          <w:rFonts w:asciiTheme="minorHAnsi" w:hAnsiTheme="minorHAnsi" w:cstheme="minorHAnsi"/>
          <w:sz w:val="24"/>
        </w:rPr>
        <w:t>On-campus speaker events where registration was not required and thus, attendance not recorded</w:t>
      </w:r>
      <w:r w:rsidRPr="0095501C">
        <w:rPr>
          <w:rFonts w:ascii="Arial" w:hAnsi="Arial" w:cs="Arial"/>
          <w:sz w:val="24"/>
        </w:rPr>
        <w:t xml:space="preserve">  </w:t>
      </w:r>
    </w:p>
    <w:p w14:paraId="7D6AABFE" w14:textId="77777777" w:rsidR="00AC33DF" w:rsidRPr="0095501C" w:rsidRDefault="00AC33DF" w:rsidP="00AC33DF">
      <w:pPr>
        <w:tabs>
          <w:tab w:val="left" w:pos="720"/>
        </w:tabs>
        <w:spacing w:before="1"/>
        <w:ind w:left="180"/>
        <w:rPr>
          <w:rFonts w:asciiTheme="minorHAnsi" w:hAnsiTheme="minorHAnsi" w:cstheme="minorHAnsi"/>
          <w:sz w:val="10"/>
          <w:szCs w:val="10"/>
        </w:rPr>
      </w:pPr>
    </w:p>
    <w:p w14:paraId="005534F3" w14:textId="77777777" w:rsidR="00AC33DF" w:rsidRDefault="00AC33DF" w:rsidP="0095501C">
      <w:pPr>
        <w:tabs>
          <w:tab w:val="left" w:pos="720"/>
        </w:tabs>
        <w:spacing w:before="1"/>
        <w:ind w:left="-90"/>
        <w:rPr>
          <w:rFonts w:asciiTheme="minorHAnsi" w:hAnsiTheme="minorHAnsi" w:cstheme="minorHAnsi"/>
          <w:sz w:val="24"/>
        </w:rPr>
      </w:pPr>
      <w:r w:rsidRPr="00AC33DF">
        <w:rPr>
          <w:rFonts w:asciiTheme="minorHAnsi" w:hAnsiTheme="minorHAnsi" w:cstheme="minorHAnsi"/>
          <w:sz w:val="24"/>
        </w:rPr>
        <w:t>*Note: A Personal Flex Project</w:t>
      </w:r>
      <w:r>
        <w:rPr>
          <w:rFonts w:asciiTheme="minorHAnsi" w:hAnsiTheme="minorHAnsi" w:cstheme="minorHAnsi"/>
          <w:sz w:val="24"/>
        </w:rPr>
        <w:t>/External Training</w:t>
      </w:r>
      <w:r w:rsidRPr="00AC33DF">
        <w:rPr>
          <w:rFonts w:asciiTheme="minorHAnsi" w:hAnsiTheme="minorHAnsi" w:cstheme="minorHAnsi"/>
          <w:sz w:val="24"/>
        </w:rPr>
        <w:t xml:space="preserve"> must be </w:t>
      </w:r>
      <w:r>
        <w:rPr>
          <w:rFonts w:asciiTheme="minorHAnsi" w:hAnsiTheme="minorHAnsi" w:cstheme="minorHAnsi"/>
          <w:sz w:val="24"/>
        </w:rPr>
        <w:t>pre-</w:t>
      </w:r>
      <w:r w:rsidRPr="00AC33DF">
        <w:rPr>
          <w:rFonts w:asciiTheme="minorHAnsi" w:hAnsiTheme="minorHAnsi" w:cstheme="minorHAnsi"/>
          <w:sz w:val="24"/>
        </w:rPr>
        <w:t>approved by the faculty member</w:t>
      </w:r>
      <w:r>
        <w:rPr>
          <w:rFonts w:asciiTheme="minorHAnsi" w:hAnsiTheme="minorHAnsi" w:cstheme="minorHAnsi"/>
          <w:sz w:val="24"/>
        </w:rPr>
        <w:t>’</w:t>
      </w:r>
      <w:r w:rsidRPr="00AC33DF">
        <w:rPr>
          <w:rFonts w:asciiTheme="minorHAnsi" w:hAnsiTheme="minorHAnsi" w:cstheme="minorHAnsi"/>
          <w:sz w:val="24"/>
        </w:rPr>
        <w:t xml:space="preserve">s </w:t>
      </w:r>
    </w:p>
    <w:p w14:paraId="35C67E4C" w14:textId="2C505917" w:rsidR="00AC33DF" w:rsidRDefault="00AC33DF" w:rsidP="0095501C">
      <w:pPr>
        <w:tabs>
          <w:tab w:val="left" w:pos="630"/>
          <w:tab w:val="left" w:pos="900"/>
        </w:tabs>
        <w:spacing w:before="1"/>
        <w:ind w:left="180"/>
        <w:rPr>
          <w:rFonts w:asciiTheme="minorHAnsi" w:hAnsiTheme="minorHAnsi" w:cstheme="minorHAnsi"/>
          <w:sz w:val="24"/>
        </w:rPr>
      </w:pPr>
      <w:r>
        <w:rPr>
          <w:rFonts w:asciiTheme="minorHAnsi" w:hAnsiTheme="minorHAnsi" w:cstheme="minorHAnsi"/>
          <w:sz w:val="24"/>
        </w:rPr>
        <w:tab/>
      </w:r>
      <w:r w:rsidRPr="00AC33DF">
        <w:rPr>
          <w:rFonts w:asciiTheme="minorHAnsi" w:hAnsiTheme="minorHAnsi" w:cstheme="minorHAnsi"/>
          <w:sz w:val="24"/>
        </w:rPr>
        <w:t xml:space="preserve">dean </w:t>
      </w:r>
      <w:r>
        <w:rPr>
          <w:rFonts w:asciiTheme="minorHAnsi" w:hAnsiTheme="minorHAnsi" w:cstheme="minorHAnsi"/>
          <w:sz w:val="24"/>
        </w:rPr>
        <w:t>and</w:t>
      </w:r>
      <w:r w:rsidRPr="00AC33DF">
        <w:rPr>
          <w:rFonts w:asciiTheme="minorHAnsi" w:hAnsiTheme="minorHAnsi" w:cstheme="minorHAnsi"/>
          <w:sz w:val="24"/>
        </w:rPr>
        <w:t xml:space="preserve"> verified </w:t>
      </w:r>
      <w:r>
        <w:rPr>
          <w:rFonts w:asciiTheme="minorHAnsi" w:hAnsiTheme="minorHAnsi" w:cstheme="minorHAnsi"/>
          <w:sz w:val="24"/>
        </w:rPr>
        <w:t xml:space="preserve">by their dean upon </w:t>
      </w:r>
      <w:r w:rsidRPr="00AC33DF">
        <w:rPr>
          <w:rFonts w:asciiTheme="minorHAnsi" w:hAnsiTheme="minorHAnsi" w:cstheme="minorHAnsi"/>
          <w:sz w:val="24"/>
        </w:rPr>
        <w:t>completion</w:t>
      </w:r>
      <w:r>
        <w:rPr>
          <w:rFonts w:asciiTheme="minorHAnsi" w:hAnsiTheme="minorHAnsi" w:cstheme="minorHAnsi"/>
          <w:sz w:val="24"/>
        </w:rPr>
        <w:t xml:space="preserve"> in order to receive flex credit.</w:t>
      </w:r>
    </w:p>
    <w:p w14:paraId="2E3F7868" w14:textId="77777777" w:rsidR="00AC33DF" w:rsidRPr="0095501C" w:rsidRDefault="00AC33DF" w:rsidP="00AC33DF">
      <w:pPr>
        <w:tabs>
          <w:tab w:val="left" w:pos="720"/>
          <w:tab w:val="left" w:pos="900"/>
        </w:tabs>
        <w:spacing w:before="1"/>
        <w:ind w:left="180"/>
        <w:rPr>
          <w:rFonts w:asciiTheme="minorHAnsi" w:hAnsiTheme="minorHAnsi" w:cstheme="minorHAnsi"/>
          <w:sz w:val="20"/>
          <w:szCs w:val="20"/>
        </w:rPr>
      </w:pPr>
    </w:p>
    <w:p w14:paraId="75486310" w14:textId="18274674" w:rsidR="00AC33DF" w:rsidRPr="00414B82" w:rsidRDefault="00AC33DF" w:rsidP="00AC33DF">
      <w:pPr>
        <w:pStyle w:val="Heading1"/>
        <w:ind w:left="-90"/>
        <w:rPr>
          <w:rFonts w:asciiTheme="minorHAnsi" w:hAnsiTheme="minorHAnsi" w:cstheme="minorHAnsi"/>
        </w:rPr>
      </w:pPr>
      <w:r w:rsidRPr="001407E1">
        <w:rPr>
          <w:rFonts w:asciiTheme="minorHAnsi" w:hAnsiTheme="minorHAnsi" w:cstheme="minorHAnsi"/>
        </w:rPr>
        <w:t>What</w:t>
      </w:r>
      <w:r w:rsidRPr="001407E1">
        <w:rPr>
          <w:rFonts w:asciiTheme="minorHAnsi" w:hAnsiTheme="minorHAnsi" w:cstheme="minorHAnsi"/>
          <w:spacing w:val="-4"/>
        </w:rPr>
        <w:t xml:space="preserve"> </w:t>
      </w:r>
      <w:r w:rsidRPr="001407E1">
        <w:rPr>
          <w:rFonts w:asciiTheme="minorHAnsi" w:hAnsiTheme="minorHAnsi" w:cstheme="minorHAnsi"/>
        </w:rPr>
        <w:t>does</w:t>
      </w:r>
      <w:r w:rsidRPr="001407E1">
        <w:rPr>
          <w:rFonts w:asciiTheme="minorHAnsi" w:hAnsiTheme="minorHAnsi" w:cstheme="minorHAnsi"/>
          <w:spacing w:val="-2"/>
        </w:rPr>
        <w:t xml:space="preserve"> </w:t>
      </w:r>
      <w:r w:rsidRPr="001407E1">
        <w:rPr>
          <w:rFonts w:asciiTheme="minorHAnsi" w:hAnsiTheme="minorHAnsi" w:cstheme="minorHAnsi"/>
        </w:rPr>
        <w:t>not</w:t>
      </w:r>
      <w:r w:rsidRPr="001407E1">
        <w:rPr>
          <w:rFonts w:asciiTheme="minorHAnsi" w:hAnsiTheme="minorHAnsi" w:cstheme="minorHAnsi"/>
          <w:spacing w:val="-4"/>
        </w:rPr>
        <w:t xml:space="preserve"> </w:t>
      </w:r>
      <w:r w:rsidRPr="001407E1">
        <w:rPr>
          <w:rFonts w:asciiTheme="minorHAnsi" w:hAnsiTheme="minorHAnsi" w:cstheme="minorHAnsi"/>
        </w:rPr>
        <w:t>qualify</w:t>
      </w:r>
      <w:r w:rsidRPr="001407E1">
        <w:rPr>
          <w:rFonts w:asciiTheme="minorHAnsi" w:hAnsiTheme="minorHAnsi" w:cstheme="minorHAnsi"/>
          <w:spacing w:val="-3"/>
        </w:rPr>
        <w:t xml:space="preserve"> </w:t>
      </w:r>
      <w:r w:rsidRPr="001407E1">
        <w:rPr>
          <w:rFonts w:asciiTheme="minorHAnsi" w:hAnsiTheme="minorHAnsi" w:cstheme="minorHAnsi"/>
        </w:rPr>
        <w:t>for</w:t>
      </w:r>
      <w:r w:rsidRPr="001407E1">
        <w:rPr>
          <w:rFonts w:asciiTheme="minorHAnsi" w:hAnsiTheme="minorHAnsi" w:cstheme="minorHAnsi"/>
          <w:spacing w:val="-2"/>
        </w:rPr>
        <w:t xml:space="preserve"> </w:t>
      </w:r>
      <w:r w:rsidRPr="001407E1">
        <w:rPr>
          <w:rFonts w:asciiTheme="minorHAnsi" w:hAnsiTheme="minorHAnsi" w:cstheme="minorHAnsi"/>
        </w:rPr>
        <w:t>flex</w:t>
      </w:r>
      <w:r w:rsidRPr="001407E1">
        <w:rPr>
          <w:rFonts w:asciiTheme="minorHAnsi" w:hAnsiTheme="minorHAnsi" w:cstheme="minorHAnsi"/>
          <w:spacing w:val="-3"/>
        </w:rPr>
        <w:t xml:space="preserve"> </w:t>
      </w:r>
      <w:r w:rsidRPr="001407E1">
        <w:rPr>
          <w:rFonts w:asciiTheme="minorHAnsi" w:hAnsiTheme="minorHAnsi" w:cstheme="minorHAnsi"/>
        </w:rPr>
        <w:t>credit?</w:t>
      </w:r>
      <w:r>
        <w:rPr>
          <w:rFonts w:asciiTheme="minorHAnsi" w:hAnsiTheme="minorHAnsi" w:cstheme="minorHAnsi"/>
        </w:rPr>
        <w:t xml:space="preserve">  </w:t>
      </w:r>
      <w:r w:rsidRPr="00414B82">
        <w:rPr>
          <w:rFonts w:asciiTheme="minorHAnsi" w:hAnsiTheme="minorHAnsi" w:cstheme="minorHAnsi"/>
        </w:rPr>
        <w:t>What the FARSCCD Contract States</w:t>
      </w:r>
      <w:r>
        <w:rPr>
          <w:rFonts w:asciiTheme="minorHAnsi" w:hAnsiTheme="minorHAnsi" w:cstheme="minorHAnsi"/>
        </w:rPr>
        <w:t>:</w:t>
      </w:r>
    </w:p>
    <w:p w14:paraId="750D4FAD" w14:textId="77777777" w:rsidR="00AC33DF" w:rsidRPr="0095501C" w:rsidRDefault="00AC33DF" w:rsidP="00AC33DF">
      <w:pPr>
        <w:pStyle w:val="Heading1"/>
        <w:tabs>
          <w:tab w:val="left" w:pos="540"/>
        </w:tabs>
        <w:ind w:left="-180"/>
        <w:rPr>
          <w:rFonts w:cstheme="minorHAnsi"/>
          <w:b w:val="0"/>
          <w:bCs w:val="0"/>
          <w:sz w:val="12"/>
          <w:szCs w:val="12"/>
        </w:rPr>
      </w:pPr>
    </w:p>
    <w:p w14:paraId="1AB68B39" w14:textId="77777777" w:rsidR="00AC33DF" w:rsidRPr="00AC33DF" w:rsidRDefault="00AC33DF" w:rsidP="00AC33DF">
      <w:pPr>
        <w:pStyle w:val="Heading1"/>
        <w:tabs>
          <w:tab w:val="left" w:pos="540"/>
        </w:tabs>
        <w:ind w:left="-90"/>
        <w:rPr>
          <w:rFonts w:cstheme="minorHAnsi"/>
          <w:b w:val="0"/>
          <w:bCs w:val="0"/>
          <w:sz w:val="24"/>
          <w:szCs w:val="24"/>
        </w:rPr>
      </w:pPr>
      <w:r w:rsidRPr="00AC33DF">
        <w:rPr>
          <w:rFonts w:cstheme="minorHAnsi"/>
          <w:b w:val="0"/>
          <w:bCs w:val="0"/>
          <w:sz w:val="24"/>
          <w:szCs w:val="24"/>
        </w:rPr>
        <w:t>6.3</w:t>
      </w:r>
      <w:r w:rsidRPr="00AC33DF">
        <w:rPr>
          <w:rFonts w:cstheme="minorHAnsi"/>
          <w:b w:val="0"/>
          <w:bCs w:val="0"/>
          <w:sz w:val="24"/>
          <w:szCs w:val="24"/>
        </w:rPr>
        <w:tab/>
        <w:t xml:space="preserve">OTHER FACULTY DUTIES – CREDIT AND NON-CREDIT </w:t>
      </w:r>
    </w:p>
    <w:p w14:paraId="6807C86B" w14:textId="77777777" w:rsidR="00AC33DF" w:rsidRPr="0095501C" w:rsidRDefault="00AC33DF" w:rsidP="00AC33DF">
      <w:pPr>
        <w:pStyle w:val="Heading1"/>
        <w:tabs>
          <w:tab w:val="left" w:pos="540"/>
        </w:tabs>
        <w:ind w:left="540"/>
        <w:rPr>
          <w:rFonts w:cstheme="minorHAnsi"/>
          <w:b w:val="0"/>
          <w:bCs w:val="0"/>
          <w:sz w:val="12"/>
          <w:szCs w:val="12"/>
        </w:rPr>
      </w:pPr>
    </w:p>
    <w:p w14:paraId="0DA0B25A" w14:textId="77777777" w:rsidR="00AC33DF" w:rsidRDefault="00AC33DF" w:rsidP="00AC33DF">
      <w:pPr>
        <w:pStyle w:val="Heading1"/>
        <w:tabs>
          <w:tab w:val="left" w:pos="540"/>
        </w:tabs>
        <w:ind w:left="540"/>
        <w:rPr>
          <w:rFonts w:cstheme="minorHAnsi"/>
          <w:b w:val="0"/>
          <w:bCs w:val="0"/>
          <w:sz w:val="24"/>
          <w:szCs w:val="24"/>
        </w:rPr>
      </w:pPr>
      <w:r w:rsidRPr="00AC33DF">
        <w:rPr>
          <w:rFonts w:cstheme="minorHAnsi"/>
          <w:b w:val="0"/>
          <w:bCs w:val="0"/>
          <w:sz w:val="24"/>
          <w:szCs w:val="24"/>
        </w:rPr>
        <w:t xml:space="preserve">6.3.1 Council Assignments, Meetings Participation in council or committee assignments, course development, meetings, conferences, office hours and other college/district activities is a part of the contractual responsibility. </w:t>
      </w:r>
    </w:p>
    <w:p w14:paraId="68E6D560" w14:textId="77777777" w:rsidR="00AC33DF" w:rsidRPr="0095501C" w:rsidRDefault="00AC33DF" w:rsidP="00AC33DF">
      <w:pPr>
        <w:pStyle w:val="Heading1"/>
        <w:tabs>
          <w:tab w:val="left" w:pos="540"/>
        </w:tabs>
        <w:ind w:left="540"/>
        <w:rPr>
          <w:rFonts w:cstheme="minorHAnsi"/>
          <w:b w:val="0"/>
          <w:bCs w:val="0"/>
          <w:sz w:val="12"/>
          <w:szCs w:val="12"/>
        </w:rPr>
      </w:pPr>
    </w:p>
    <w:p w14:paraId="7A94A3EE" w14:textId="447D0158" w:rsidR="00AC33DF" w:rsidRDefault="00AC33DF" w:rsidP="00AC33DF">
      <w:pPr>
        <w:pStyle w:val="Heading1"/>
        <w:tabs>
          <w:tab w:val="left" w:pos="540"/>
        </w:tabs>
        <w:ind w:left="540"/>
        <w:rPr>
          <w:rFonts w:cstheme="minorHAnsi"/>
          <w:b w:val="0"/>
          <w:bCs w:val="0"/>
          <w:sz w:val="24"/>
          <w:szCs w:val="24"/>
        </w:rPr>
      </w:pPr>
      <w:r w:rsidRPr="00AC33DF">
        <w:rPr>
          <w:rFonts w:cstheme="minorHAnsi"/>
          <w:b w:val="0"/>
          <w:bCs w:val="0"/>
          <w:sz w:val="24"/>
          <w:szCs w:val="24"/>
        </w:rPr>
        <w:t>6.3.2 Commencement Full-time faculty members shall participate in the commencement ceremony for the college or continuing education school to which they are primarily assigned.</w:t>
      </w:r>
    </w:p>
    <w:p w14:paraId="301D7619" w14:textId="77777777" w:rsidR="00AC33DF" w:rsidRDefault="00AC33DF" w:rsidP="00AC33DF">
      <w:pPr>
        <w:pStyle w:val="Heading1"/>
        <w:ind w:left="0"/>
        <w:rPr>
          <w:rFonts w:asciiTheme="minorHAnsi" w:hAnsiTheme="minorHAnsi" w:cstheme="minorHAnsi"/>
        </w:rPr>
      </w:pPr>
    </w:p>
    <w:p w14:paraId="27783987" w14:textId="4B1918F4" w:rsidR="006B3EE3" w:rsidRPr="001407E1" w:rsidRDefault="006B3EE3" w:rsidP="00AC33DF">
      <w:pPr>
        <w:pStyle w:val="Heading1"/>
        <w:ind w:left="0"/>
        <w:rPr>
          <w:rFonts w:asciiTheme="minorHAnsi" w:hAnsiTheme="minorHAnsi" w:cstheme="minorHAnsi"/>
        </w:rPr>
      </w:pPr>
      <w:r w:rsidRPr="001407E1">
        <w:rPr>
          <w:rFonts w:asciiTheme="minorHAnsi" w:hAnsiTheme="minorHAnsi" w:cstheme="minorHAnsi"/>
        </w:rPr>
        <w:t>Questions</w:t>
      </w:r>
      <w:r w:rsidRPr="001407E1">
        <w:rPr>
          <w:rFonts w:asciiTheme="minorHAnsi" w:hAnsiTheme="minorHAnsi" w:cstheme="minorHAnsi"/>
          <w:spacing w:val="-2"/>
        </w:rPr>
        <w:t xml:space="preserve"> </w:t>
      </w:r>
      <w:r w:rsidRPr="001407E1">
        <w:rPr>
          <w:rFonts w:asciiTheme="minorHAnsi" w:hAnsiTheme="minorHAnsi" w:cstheme="minorHAnsi"/>
        </w:rPr>
        <w:t>about</w:t>
      </w:r>
      <w:r w:rsidRPr="001407E1">
        <w:rPr>
          <w:rFonts w:asciiTheme="minorHAnsi" w:hAnsiTheme="minorHAnsi" w:cstheme="minorHAnsi"/>
          <w:spacing w:val="-4"/>
        </w:rPr>
        <w:t xml:space="preserve"> </w:t>
      </w:r>
      <w:r w:rsidR="007A3326" w:rsidRPr="001407E1">
        <w:rPr>
          <w:rFonts w:asciiTheme="minorHAnsi" w:hAnsiTheme="minorHAnsi" w:cstheme="minorHAnsi"/>
          <w:spacing w:val="-4"/>
        </w:rPr>
        <w:t xml:space="preserve">the </w:t>
      </w:r>
      <w:r w:rsidR="007A3326" w:rsidRPr="001407E1">
        <w:rPr>
          <w:rFonts w:asciiTheme="minorHAnsi" w:hAnsiTheme="minorHAnsi" w:cstheme="minorHAnsi"/>
        </w:rPr>
        <w:t>Gateway</w:t>
      </w:r>
      <w:r w:rsidRPr="001407E1">
        <w:rPr>
          <w:rFonts w:asciiTheme="minorHAnsi" w:hAnsiTheme="minorHAnsi" w:cstheme="minorHAnsi"/>
          <w:spacing w:val="-4"/>
        </w:rPr>
        <w:t xml:space="preserve"> </w:t>
      </w:r>
      <w:r w:rsidRPr="001407E1">
        <w:rPr>
          <w:rFonts w:asciiTheme="minorHAnsi" w:hAnsiTheme="minorHAnsi" w:cstheme="minorHAnsi"/>
        </w:rPr>
        <w:t>and</w:t>
      </w:r>
      <w:r w:rsidRPr="001407E1">
        <w:rPr>
          <w:rFonts w:asciiTheme="minorHAnsi" w:hAnsiTheme="minorHAnsi" w:cstheme="minorHAnsi"/>
          <w:spacing w:val="-2"/>
        </w:rPr>
        <w:t xml:space="preserve"> </w:t>
      </w:r>
      <w:r w:rsidRPr="001407E1">
        <w:rPr>
          <w:rFonts w:asciiTheme="minorHAnsi" w:hAnsiTheme="minorHAnsi" w:cstheme="minorHAnsi"/>
        </w:rPr>
        <w:t>Process</w:t>
      </w:r>
    </w:p>
    <w:p w14:paraId="054E1ACE" w14:textId="77777777" w:rsidR="00AC33DF" w:rsidRPr="0095501C" w:rsidRDefault="00AC33DF" w:rsidP="00AC33DF">
      <w:pPr>
        <w:rPr>
          <w:rFonts w:asciiTheme="minorHAnsi" w:hAnsiTheme="minorHAnsi" w:cstheme="minorHAnsi"/>
          <w:b/>
          <w:sz w:val="12"/>
          <w:szCs w:val="12"/>
        </w:rPr>
      </w:pPr>
    </w:p>
    <w:p w14:paraId="507F1CC1" w14:textId="27550FDB" w:rsidR="00AC33DF" w:rsidRPr="00AC33DF" w:rsidRDefault="00AC33DF" w:rsidP="00AC33DF">
      <w:pPr>
        <w:rPr>
          <w:rFonts w:asciiTheme="minorHAnsi" w:hAnsiTheme="minorHAnsi" w:cstheme="minorHAnsi"/>
          <w:bCs/>
          <w:sz w:val="24"/>
        </w:rPr>
      </w:pPr>
      <w:r w:rsidRPr="00AC33DF">
        <w:rPr>
          <w:rFonts w:asciiTheme="minorHAnsi" w:hAnsiTheme="minorHAnsi" w:cstheme="minorHAnsi"/>
          <w:bCs/>
          <w:sz w:val="24"/>
        </w:rPr>
        <w:t xml:space="preserve">How do I use the SAC Professional Development Gateway to register for professional development, submit personal flex projects, and track flex hours? </w:t>
      </w:r>
    </w:p>
    <w:p w14:paraId="377F0090" w14:textId="77777777" w:rsidR="00AC33DF" w:rsidRPr="0095501C" w:rsidRDefault="00AC33DF" w:rsidP="00AC33DF">
      <w:pPr>
        <w:rPr>
          <w:rFonts w:asciiTheme="minorHAnsi" w:hAnsiTheme="minorHAnsi" w:cstheme="minorHAnsi"/>
          <w:bCs/>
          <w:sz w:val="12"/>
          <w:szCs w:val="12"/>
        </w:rPr>
      </w:pPr>
    </w:p>
    <w:p w14:paraId="1E457619" w14:textId="77777777" w:rsidR="00AC33DF" w:rsidRPr="00AC33DF" w:rsidRDefault="00AC33DF" w:rsidP="00AC33DF">
      <w:pPr>
        <w:rPr>
          <w:rFonts w:asciiTheme="minorHAnsi" w:hAnsiTheme="minorHAnsi" w:cstheme="minorHAnsi"/>
          <w:bCs/>
          <w:sz w:val="24"/>
        </w:rPr>
      </w:pPr>
      <w:r w:rsidRPr="00AC33DF">
        <w:rPr>
          <w:rFonts w:asciiTheme="minorHAnsi" w:hAnsiTheme="minorHAnsi" w:cstheme="minorHAnsi"/>
          <w:bCs/>
          <w:sz w:val="24"/>
        </w:rPr>
        <w:t xml:space="preserve">Refer to the </w:t>
      </w:r>
      <w:hyperlink r:id="rId14" w:history="1">
        <w:r w:rsidRPr="00AC33DF">
          <w:rPr>
            <w:rStyle w:val="Hyperlink"/>
            <w:rFonts w:asciiTheme="minorHAnsi" w:hAnsiTheme="minorHAnsi" w:cstheme="minorHAnsi"/>
            <w:bCs/>
            <w:sz w:val="24"/>
          </w:rPr>
          <w:t>SAC PD Gateway Quick Reference User Guide</w:t>
        </w:r>
      </w:hyperlink>
      <w:r w:rsidRPr="00AC33DF">
        <w:rPr>
          <w:rFonts w:asciiTheme="minorHAnsi" w:hAnsiTheme="minorHAnsi" w:cstheme="minorHAnsi"/>
          <w:bCs/>
          <w:color w:val="0650C5"/>
          <w:sz w:val="24"/>
        </w:rPr>
        <w:t xml:space="preserve"> </w:t>
      </w:r>
      <w:r w:rsidRPr="00AC33DF">
        <w:rPr>
          <w:rFonts w:asciiTheme="minorHAnsi" w:hAnsiTheme="minorHAnsi" w:cstheme="minorHAnsi"/>
          <w:bCs/>
          <w:sz w:val="24"/>
        </w:rPr>
        <w:t>for detailed step-by-step instructions.</w:t>
      </w:r>
    </w:p>
    <w:p w14:paraId="6A39165B" w14:textId="77777777" w:rsidR="00AC33DF" w:rsidRPr="0095501C" w:rsidRDefault="00AC33DF" w:rsidP="00AC33DF">
      <w:pPr>
        <w:rPr>
          <w:rFonts w:asciiTheme="minorHAnsi" w:hAnsiTheme="minorHAnsi" w:cstheme="minorHAnsi"/>
          <w:sz w:val="20"/>
          <w:szCs w:val="20"/>
        </w:rPr>
      </w:pPr>
    </w:p>
    <w:p w14:paraId="3A256D14" w14:textId="20F4CBBF" w:rsidR="006B3EE3" w:rsidRPr="00AC33DF" w:rsidRDefault="006B3EE3" w:rsidP="00AC33DF">
      <w:pPr>
        <w:pStyle w:val="Heading2"/>
        <w:rPr>
          <w:rFonts w:asciiTheme="minorHAnsi" w:hAnsiTheme="minorHAnsi" w:cstheme="minorHAnsi"/>
          <w:b/>
          <w:bCs/>
          <w:color w:val="000000" w:themeColor="text1"/>
        </w:rPr>
      </w:pPr>
      <w:r w:rsidRPr="00AC33DF">
        <w:rPr>
          <w:rFonts w:asciiTheme="minorHAnsi" w:hAnsiTheme="minorHAnsi" w:cstheme="minorHAnsi"/>
          <w:b/>
          <w:bCs/>
          <w:color w:val="000000" w:themeColor="text1"/>
        </w:rPr>
        <w:t>Common Days:</w:t>
      </w:r>
      <w:r w:rsidRPr="00AC33DF">
        <w:rPr>
          <w:rFonts w:asciiTheme="minorHAnsi" w:hAnsiTheme="minorHAnsi" w:cstheme="minorHAnsi"/>
          <w:b/>
          <w:bCs/>
          <w:color w:val="000000" w:themeColor="text1"/>
          <w:spacing w:val="1"/>
        </w:rPr>
        <w:t xml:space="preserve"> </w:t>
      </w:r>
    </w:p>
    <w:p w14:paraId="5F0825EE" w14:textId="53B93EC6" w:rsidR="0018685F" w:rsidRPr="00AC33DF" w:rsidRDefault="0018685F" w:rsidP="007E4126">
      <w:pPr>
        <w:pStyle w:val="ListParagraph"/>
        <w:numPr>
          <w:ilvl w:val="2"/>
          <w:numId w:val="1"/>
        </w:numPr>
        <w:ind w:left="360"/>
        <w:rPr>
          <w:rFonts w:asciiTheme="minorHAnsi" w:hAnsiTheme="minorHAnsi" w:cstheme="minorHAnsi"/>
          <w:sz w:val="24"/>
        </w:rPr>
      </w:pPr>
      <w:r w:rsidRPr="001407E1">
        <w:rPr>
          <w:rFonts w:asciiTheme="minorHAnsi" w:hAnsiTheme="minorHAnsi" w:cstheme="minorHAnsi"/>
          <w:spacing w:val="-1"/>
          <w:sz w:val="24"/>
        </w:rPr>
        <w:t xml:space="preserve">Division and Department meeting should equate </w:t>
      </w:r>
      <w:r w:rsidR="00A945D8">
        <w:rPr>
          <w:rFonts w:asciiTheme="minorHAnsi" w:hAnsiTheme="minorHAnsi" w:cstheme="minorHAnsi"/>
          <w:spacing w:val="-1"/>
          <w:sz w:val="24"/>
        </w:rPr>
        <w:t xml:space="preserve">up to </w:t>
      </w:r>
      <w:r w:rsidRPr="001407E1">
        <w:rPr>
          <w:rFonts w:asciiTheme="minorHAnsi" w:hAnsiTheme="minorHAnsi" w:cstheme="minorHAnsi"/>
          <w:spacing w:val="-1"/>
          <w:sz w:val="24"/>
        </w:rPr>
        <w:t>6 hours</w:t>
      </w:r>
      <w:r w:rsidR="00AC33DF">
        <w:rPr>
          <w:rFonts w:asciiTheme="minorHAnsi" w:hAnsiTheme="minorHAnsi" w:cstheme="minorHAnsi"/>
          <w:spacing w:val="-1"/>
          <w:sz w:val="24"/>
        </w:rPr>
        <w:t>.</w:t>
      </w:r>
      <w:r w:rsidRPr="001407E1">
        <w:rPr>
          <w:rFonts w:asciiTheme="minorHAnsi" w:hAnsiTheme="minorHAnsi" w:cstheme="minorHAnsi"/>
          <w:spacing w:val="-1"/>
          <w:sz w:val="24"/>
        </w:rPr>
        <w:t xml:space="preserve"> </w:t>
      </w:r>
    </w:p>
    <w:p w14:paraId="19C28ABC" w14:textId="0B03DD3C" w:rsidR="00A945D8" w:rsidRDefault="00D77D60" w:rsidP="009A2862">
      <w:pPr>
        <w:pStyle w:val="ListParagraph"/>
        <w:numPr>
          <w:ilvl w:val="1"/>
          <w:numId w:val="1"/>
        </w:numPr>
        <w:ind w:left="810"/>
        <w:rPr>
          <w:rFonts w:asciiTheme="minorHAnsi" w:hAnsiTheme="minorHAnsi" w:cstheme="minorHAnsi"/>
          <w:sz w:val="24"/>
        </w:rPr>
      </w:pPr>
      <w:r>
        <w:rPr>
          <w:rFonts w:asciiTheme="minorHAnsi" w:hAnsiTheme="minorHAnsi" w:cstheme="minorHAnsi"/>
          <w:sz w:val="24"/>
        </w:rPr>
        <w:t>Division Administrative Secretaries</w:t>
      </w:r>
      <w:r w:rsidR="00AC33DF" w:rsidRPr="001407E1">
        <w:rPr>
          <w:rFonts w:asciiTheme="minorHAnsi" w:hAnsiTheme="minorHAnsi" w:cstheme="minorHAnsi"/>
          <w:sz w:val="24"/>
        </w:rPr>
        <w:t xml:space="preserve"> enter division and </w:t>
      </w:r>
      <w:r w:rsidR="00AC33DF">
        <w:rPr>
          <w:rFonts w:asciiTheme="minorHAnsi" w:hAnsiTheme="minorHAnsi" w:cstheme="minorHAnsi"/>
          <w:sz w:val="24"/>
        </w:rPr>
        <w:t xml:space="preserve">flex week </w:t>
      </w:r>
      <w:r w:rsidR="00AC33DF" w:rsidRPr="001407E1">
        <w:rPr>
          <w:rFonts w:asciiTheme="minorHAnsi" w:hAnsiTheme="minorHAnsi" w:cstheme="minorHAnsi"/>
          <w:sz w:val="24"/>
        </w:rPr>
        <w:t>department meeting</w:t>
      </w:r>
      <w:r w:rsidR="00A945D8">
        <w:rPr>
          <w:rFonts w:asciiTheme="minorHAnsi" w:hAnsiTheme="minorHAnsi" w:cstheme="minorHAnsi"/>
          <w:sz w:val="24"/>
        </w:rPr>
        <w:t>s</w:t>
      </w:r>
      <w:r w:rsidR="00AC33DF" w:rsidRPr="001407E1">
        <w:rPr>
          <w:rFonts w:asciiTheme="minorHAnsi" w:hAnsiTheme="minorHAnsi" w:cstheme="minorHAnsi"/>
          <w:sz w:val="24"/>
        </w:rPr>
        <w:t xml:space="preserve"> </w:t>
      </w:r>
      <w:r w:rsidR="00A945D8">
        <w:rPr>
          <w:rFonts w:asciiTheme="minorHAnsi" w:hAnsiTheme="minorHAnsi" w:cstheme="minorHAnsi"/>
          <w:sz w:val="24"/>
        </w:rPr>
        <w:t>for</w:t>
      </w:r>
      <w:r w:rsidR="00AC33DF" w:rsidRPr="001407E1">
        <w:rPr>
          <w:rFonts w:asciiTheme="minorHAnsi" w:hAnsiTheme="minorHAnsi" w:cstheme="minorHAnsi"/>
          <w:sz w:val="24"/>
        </w:rPr>
        <w:t xml:space="preserve"> </w:t>
      </w:r>
      <w:r w:rsidR="00A945D8">
        <w:rPr>
          <w:rFonts w:asciiTheme="minorHAnsi" w:hAnsiTheme="minorHAnsi" w:cstheme="minorHAnsi"/>
          <w:sz w:val="24"/>
        </w:rPr>
        <w:t>each</w:t>
      </w:r>
      <w:r w:rsidR="00AC33DF" w:rsidRPr="001407E1">
        <w:rPr>
          <w:rFonts w:asciiTheme="minorHAnsi" w:hAnsiTheme="minorHAnsi" w:cstheme="minorHAnsi"/>
          <w:sz w:val="24"/>
        </w:rPr>
        <w:t xml:space="preserve"> semester</w:t>
      </w:r>
      <w:r w:rsidR="00A945D8">
        <w:rPr>
          <w:rFonts w:asciiTheme="minorHAnsi" w:hAnsiTheme="minorHAnsi" w:cstheme="minorHAnsi"/>
          <w:sz w:val="24"/>
        </w:rPr>
        <w:t>.</w:t>
      </w:r>
    </w:p>
    <w:p w14:paraId="3E491B64" w14:textId="08EF47E8" w:rsidR="00A945D8" w:rsidRDefault="00A945D8" w:rsidP="00A945D8">
      <w:pPr>
        <w:pStyle w:val="ListParagraph"/>
        <w:numPr>
          <w:ilvl w:val="2"/>
          <w:numId w:val="1"/>
        </w:numPr>
        <w:ind w:left="1350"/>
        <w:rPr>
          <w:rFonts w:asciiTheme="minorHAnsi" w:hAnsiTheme="minorHAnsi" w:cstheme="minorHAnsi"/>
          <w:sz w:val="24"/>
        </w:rPr>
      </w:pPr>
      <w:r>
        <w:rPr>
          <w:rFonts w:asciiTheme="minorHAnsi" w:hAnsiTheme="minorHAnsi" w:cstheme="minorHAnsi"/>
          <w:sz w:val="24"/>
        </w:rPr>
        <w:t>Details for department meetings will need to be obtained from Chairs and Chairs will be listed as presenters.</w:t>
      </w:r>
    </w:p>
    <w:p w14:paraId="5CED3F9B" w14:textId="6F81D2F2" w:rsidR="00AC33DF" w:rsidRDefault="00D77D60" w:rsidP="009A2862">
      <w:pPr>
        <w:pStyle w:val="ListParagraph"/>
        <w:numPr>
          <w:ilvl w:val="1"/>
          <w:numId w:val="1"/>
        </w:numPr>
        <w:ind w:left="810"/>
        <w:rPr>
          <w:rFonts w:asciiTheme="minorHAnsi" w:hAnsiTheme="minorHAnsi" w:cstheme="minorHAnsi"/>
          <w:sz w:val="24"/>
        </w:rPr>
      </w:pPr>
      <w:r>
        <w:rPr>
          <w:rFonts w:asciiTheme="minorHAnsi" w:hAnsiTheme="minorHAnsi" w:cstheme="minorHAnsi"/>
          <w:sz w:val="24"/>
        </w:rPr>
        <w:t>Administrative Secretaries</w:t>
      </w:r>
      <w:r w:rsidR="00A945D8">
        <w:rPr>
          <w:rFonts w:asciiTheme="minorHAnsi" w:hAnsiTheme="minorHAnsi" w:cstheme="minorHAnsi"/>
          <w:sz w:val="24"/>
        </w:rPr>
        <w:t xml:space="preserve"> record attendance for division meeting </w:t>
      </w:r>
      <w:r w:rsidR="00AC33DF" w:rsidRPr="001407E1">
        <w:rPr>
          <w:rFonts w:asciiTheme="minorHAnsi" w:hAnsiTheme="minorHAnsi" w:cstheme="minorHAnsi"/>
          <w:sz w:val="24"/>
        </w:rPr>
        <w:t>in</w:t>
      </w:r>
      <w:r w:rsidR="00A945D8">
        <w:rPr>
          <w:rFonts w:asciiTheme="minorHAnsi" w:hAnsiTheme="minorHAnsi" w:cstheme="minorHAnsi"/>
          <w:sz w:val="24"/>
        </w:rPr>
        <w:t xml:space="preserve"> the</w:t>
      </w:r>
      <w:r w:rsidR="00AC33DF">
        <w:rPr>
          <w:rFonts w:asciiTheme="minorHAnsi" w:hAnsiTheme="minorHAnsi" w:cstheme="minorHAnsi"/>
          <w:sz w:val="24"/>
        </w:rPr>
        <w:t xml:space="preserve"> Gateway</w:t>
      </w:r>
      <w:r w:rsidR="00AC33DF" w:rsidRPr="001407E1">
        <w:rPr>
          <w:rFonts w:asciiTheme="minorHAnsi" w:hAnsiTheme="minorHAnsi" w:cstheme="minorHAnsi"/>
          <w:sz w:val="24"/>
        </w:rPr>
        <w:t>.</w:t>
      </w:r>
    </w:p>
    <w:p w14:paraId="07CF2F6B" w14:textId="00BCAE1B" w:rsidR="00AC33DF" w:rsidRDefault="00D77D60" w:rsidP="009A2862">
      <w:pPr>
        <w:pStyle w:val="ListParagraph"/>
        <w:numPr>
          <w:ilvl w:val="1"/>
          <w:numId w:val="1"/>
        </w:numPr>
        <w:ind w:left="810"/>
        <w:rPr>
          <w:rFonts w:asciiTheme="minorHAnsi" w:hAnsiTheme="minorHAnsi" w:cstheme="minorHAnsi"/>
          <w:sz w:val="24"/>
        </w:rPr>
      </w:pPr>
      <w:r>
        <w:rPr>
          <w:rFonts w:asciiTheme="minorHAnsi" w:hAnsiTheme="minorHAnsi" w:cstheme="minorHAnsi"/>
          <w:sz w:val="24"/>
        </w:rPr>
        <w:t xml:space="preserve">Upon request, </w:t>
      </w:r>
      <w:r w:rsidR="00700B9E" w:rsidRPr="00AC33DF">
        <w:rPr>
          <w:rFonts w:asciiTheme="minorHAnsi" w:hAnsiTheme="minorHAnsi" w:cstheme="minorHAnsi"/>
          <w:sz w:val="24"/>
        </w:rPr>
        <w:t xml:space="preserve">Chairs </w:t>
      </w:r>
      <w:r w:rsidR="00A945D8">
        <w:rPr>
          <w:rFonts w:asciiTheme="minorHAnsi" w:hAnsiTheme="minorHAnsi" w:cstheme="minorHAnsi"/>
          <w:sz w:val="24"/>
        </w:rPr>
        <w:t>provide meeting details</w:t>
      </w:r>
      <w:r>
        <w:rPr>
          <w:rFonts w:asciiTheme="minorHAnsi" w:hAnsiTheme="minorHAnsi" w:cstheme="minorHAnsi"/>
          <w:sz w:val="24"/>
        </w:rPr>
        <w:t xml:space="preserve"> to Administrative Secretaires </w:t>
      </w:r>
      <w:r w:rsidR="00A945D8">
        <w:rPr>
          <w:rFonts w:asciiTheme="minorHAnsi" w:hAnsiTheme="minorHAnsi" w:cstheme="minorHAnsi"/>
          <w:sz w:val="24"/>
        </w:rPr>
        <w:t xml:space="preserve">for </w:t>
      </w:r>
      <w:r w:rsidR="00AC33DF" w:rsidRPr="00AC33DF">
        <w:rPr>
          <w:rFonts w:asciiTheme="minorHAnsi" w:hAnsiTheme="minorHAnsi" w:cstheme="minorHAnsi"/>
          <w:sz w:val="24"/>
        </w:rPr>
        <w:t>flex week</w:t>
      </w:r>
      <w:r w:rsidR="00700B9E" w:rsidRPr="00AC33DF">
        <w:rPr>
          <w:rFonts w:asciiTheme="minorHAnsi" w:hAnsiTheme="minorHAnsi" w:cstheme="minorHAnsi"/>
          <w:sz w:val="24"/>
        </w:rPr>
        <w:t xml:space="preserve"> department meeting (</w:t>
      </w:r>
      <w:r w:rsidR="00EA537A" w:rsidRPr="00AC33DF">
        <w:rPr>
          <w:rFonts w:asciiTheme="minorHAnsi" w:hAnsiTheme="minorHAnsi" w:cstheme="minorHAnsi"/>
          <w:sz w:val="24"/>
        </w:rPr>
        <w:t>i</w:t>
      </w:r>
      <w:r w:rsidR="00700B9E" w:rsidRPr="00AC33DF">
        <w:rPr>
          <w:rFonts w:asciiTheme="minorHAnsi" w:hAnsiTheme="minorHAnsi" w:cstheme="minorHAnsi"/>
          <w:sz w:val="24"/>
        </w:rPr>
        <w:t>deally</w:t>
      </w:r>
      <w:r w:rsidR="0018685F" w:rsidRPr="00AC33DF">
        <w:rPr>
          <w:rFonts w:asciiTheme="minorHAnsi" w:hAnsiTheme="minorHAnsi" w:cstheme="minorHAnsi"/>
          <w:sz w:val="24"/>
        </w:rPr>
        <w:t>,</w:t>
      </w:r>
      <w:r w:rsidR="00700B9E" w:rsidRPr="00AC33DF">
        <w:rPr>
          <w:rFonts w:asciiTheme="minorHAnsi" w:hAnsiTheme="minorHAnsi" w:cstheme="minorHAnsi"/>
          <w:sz w:val="24"/>
        </w:rPr>
        <w:t xml:space="preserve"> held </w:t>
      </w:r>
      <w:r w:rsidR="0018685F" w:rsidRPr="00AC33DF">
        <w:rPr>
          <w:rFonts w:asciiTheme="minorHAnsi" w:hAnsiTheme="minorHAnsi" w:cstheme="minorHAnsi"/>
          <w:sz w:val="24"/>
        </w:rPr>
        <w:t>during flex week</w:t>
      </w:r>
      <w:r w:rsidR="00EA537A" w:rsidRPr="00AC33DF">
        <w:rPr>
          <w:rFonts w:asciiTheme="minorHAnsi" w:hAnsiTheme="minorHAnsi" w:cstheme="minorHAnsi"/>
          <w:sz w:val="24"/>
        </w:rPr>
        <w:t xml:space="preserve"> and should take place on the common day</w:t>
      </w:r>
      <w:r w:rsidR="00AC33DF" w:rsidRPr="00AC33DF">
        <w:rPr>
          <w:rFonts w:asciiTheme="minorHAnsi" w:hAnsiTheme="minorHAnsi" w:cstheme="minorHAnsi"/>
          <w:sz w:val="24"/>
        </w:rPr>
        <w:t>)</w:t>
      </w:r>
      <w:r>
        <w:rPr>
          <w:rFonts w:asciiTheme="minorHAnsi" w:hAnsiTheme="minorHAnsi" w:cstheme="minorHAnsi"/>
          <w:sz w:val="24"/>
        </w:rPr>
        <w:t xml:space="preserve"> and record attendance in the Gateway, within one week of the meeting. </w:t>
      </w:r>
    </w:p>
    <w:p w14:paraId="616FF236" w14:textId="0586F726" w:rsidR="00D77D60" w:rsidRPr="00AC33DF" w:rsidRDefault="00D77D60" w:rsidP="009A2862">
      <w:pPr>
        <w:pStyle w:val="ListParagraph"/>
        <w:numPr>
          <w:ilvl w:val="1"/>
          <w:numId w:val="1"/>
        </w:numPr>
        <w:ind w:left="810"/>
        <w:rPr>
          <w:rFonts w:asciiTheme="minorHAnsi" w:hAnsiTheme="minorHAnsi" w:cstheme="minorHAnsi"/>
          <w:sz w:val="24"/>
        </w:rPr>
      </w:pPr>
      <w:r>
        <w:rPr>
          <w:rFonts w:asciiTheme="minorHAnsi" w:hAnsiTheme="minorHAnsi" w:cstheme="minorHAnsi"/>
          <w:sz w:val="24"/>
        </w:rPr>
        <w:t>Chairs can submit for presenter credit for flex week department meeting.</w:t>
      </w:r>
    </w:p>
    <w:p w14:paraId="5E5ABE98" w14:textId="3A8AFA9A" w:rsidR="00AC33DF" w:rsidRDefault="00AC33DF" w:rsidP="00AC33DF">
      <w:pPr>
        <w:pStyle w:val="ListParagraph"/>
        <w:numPr>
          <w:ilvl w:val="2"/>
          <w:numId w:val="1"/>
        </w:numPr>
        <w:ind w:left="360"/>
        <w:rPr>
          <w:rFonts w:asciiTheme="minorHAnsi" w:hAnsiTheme="minorHAnsi" w:cstheme="minorHAnsi"/>
          <w:sz w:val="24"/>
        </w:rPr>
      </w:pPr>
      <w:r w:rsidRPr="001407E1">
        <w:rPr>
          <w:rFonts w:asciiTheme="minorHAnsi" w:hAnsiTheme="minorHAnsi" w:cstheme="minorHAnsi"/>
          <w:sz w:val="24"/>
        </w:rPr>
        <w:t>Convocation and Convocation</w:t>
      </w:r>
      <w:r w:rsidRPr="001407E1">
        <w:rPr>
          <w:rFonts w:asciiTheme="minorHAnsi" w:hAnsiTheme="minorHAnsi" w:cstheme="minorHAnsi"/>
          <w:spacing w:val="1"/>
          <w:sz w:val="24"/>
        </w:rPr>
        <w:t xml:space="preserve"> activities should equate </w:t>
      </w:r>
      <w:r w:rsidR="00D77D60">
        <w:rPr>
          <w:rFonts w:asciiTheme="minorHAnsi" w:hAnsiTheme="minorHAnsi" w:cstheme="minorHAnsi"/>
          <w:spacing w:val="1"/>
          <w:sz w:val="24"/>
        </w:rPr>
        <w:t xml:space="preserve">up to </w:t>
      </w:r>
      <w:r w:rsidRPr="001407E1">
        <w:rPr>
          <w:rFonts w:asciiTheme="minorHAnsi" w:hAnsiTheme="minorHAnsi" w:cstheme="minorHAnsi"/>
          <w:sz w:val="24"/>
        </w:rPr>
        <w:t>6 hours.</w:t>
      </w:r>
    </w:p>
    <w:p w14:paraId="1E38A578" w14:textId="5A490915" w:rsidR="00AC33DF" w:rsidRPr="00AC33DF" w:rsidRDefault="00AC33DF" w:rsidP="00AC33DF">
      <w:pPr>
        <w:pStyle w:val="ListParagraph"/>
        <w:numPr>
          <w:ilvl w:val="2"/>
          <w:numId w:val="1"/>
        </w:numPr>
        <w:ind w:left="360"/>
        <w:rPr>
          <w:rFonts w:asciiTheme="minorHAnsi" w:hAnsiTheme="minorHAnsi" w:cstheme="minorHAnsi"/>
          <w:sz w:val="24"/>
        </w:rPr>
      </w:pPr>
      <w:r w:rsidRPr="00AC33DF">
        <w:rPr>
          <w:rFonts w:asciiTheme="minorHAnsi" w:hAnsiTheme="minorHAnsi" w:cstheme="minorHAnsi"/>
          <w:sz w:val="24"/>
        </w:rPr>
        <w:t>Faculty should register for all Convocation</w:t>
      </w:r>
      <w:r>
        <w:rPr>
          <w:rFonts w:asciiTheme="minorHAnsi" w:hAnsiTheme="minorHAnsi" w:cstheme="minorHAnsi"/>
          <w:sz w:val="24"/>
        </w:rPr>
        <w:t xml:space="preserve">, </w:t>
      </w:r>
      <w:r w:rsidRPr="00AC33DF">
        <w:rPr>
          <w:rFonts w:asciiTheme="minorHAnsi" w:hAnsiTheme="minorHAnsi" w:cstheme="minorHAnsi"/>
          <w:sz w:val="24"/>
        </w:rPr>
        <w:t>Convocation activities</w:t>
      </w:r>
      <w:r>
        <w:rPr>
          <w:rFonts w:asciiTheme="minorHAnsi" w:hAnsiTheme="minorHAnsi" w:cstheme="minorHAnsi"/>
          <w:sz w:val="24"/>
        </w:rPr>
        <w:t xml:space="preserve">, Division and Department </w:t>
      </w:r>
      <w:r>
        <w:rPr>
          <w:rFonts w:asciiTheme="minorHAnsi" w:hAnsiTheme="minorHAnsi" w:cstheme="minorHAnsi"/>
          <w:sz w:val="24"/>
        </w:rPr>
        <w:lastRenderedPageBreak/>
        <w:t>meetings</w:t>
      </w:r>
      <w:r w:rsidRPr="00AC33DF">
        <w:rPr>
          <w:rFonts w:asciiTheme="minorHAnsi" w:hAnsiTheme="minorHAnsi" w:cstheme="minorHAnsi"/>
          <w:sz w:val="24"/>
        </w:rPr>
        <w:t xml:space="preserve"> in the Gateway. </w:t>
      </w:r>
    </w:p>
    <w:p w14:paraId="01579CE8" w14:textId="33FDD827" w:rsidR="00AC33DF" w:rsidRPr="00AC33DF" w:rsidRDefault="00AC33DF" w:rsidP="00AC33DF">
      <w:pPr>
        <w:pStyle w:val="Heading2"/>
        <w:rPr>
          <w:rFonts w:asciiTheme="minorHAnsi" w:hAnsiTheme="minorHAnsi" w:cstheme="minorHAnsi"/>
          <w:b/>
          <w:bCs/>
          <w:color w:val="000000" w:themeColor="text1"/>
        </w:rPr>
      </w:pPr>
      <w:r w:rsidRPr="00AC33DF">
        <w:rPr>
          <w:rFonts w:asciiTheme="minorHAnsi" w:hAnsiTheme="minorHAnsi" w:cstheme="minorHAnsi"/>
          <w:b/>
          <w:bCs/>
          <w:color w:val="000000" w:themeColor="text1"/>
        </w:rPr>
        <w:t>Flex Activities:</w:t>
      </w:r>
    </w:p>
    <w:p w14:paraId="54A68C6A" w14:textId="1F805842" w:rsidR="00AC33DF" w:rsidRPr="00AC33DF" w:rsidRDefault="00AC33DF" w:rsidP="00AC33DF">
      <w:pPr>
        <w:pStyle w:val="ListParagraph"/>
        <w:numPr>
          <w:ilvl w:val="2"/>
          <w:numId w:val="1"/>
        </w:numPr>
        <w:ind w:left="360"/>
        <w:rPr>
          <w:rFonts w:asciiTheme="minorHAnsi" w:hAnsiTheme="minorHAnsi" w:cstheme="minorHAnsi"/>
          <w:sz w:val="24"/>
        </w:rPr>
      </w:pPr>
      <w:r w:rsidRPr="00AC33DF">
        <w:rPr>
          <w:rFonts w:asciiTheme="minorHAnsi" w:hAnsiTheme="minorHAnsi" w:cstheme="minorHAnsi"/>
          <w:sz w:val="24"/>
        </w:rPr>
        <w:t xml:space="preserve">Faculty should register for all </w:t>
      </w:r>
      <w:r>
        <w:rPr>
          <w:rFonts w:asciiTheme="minorHAnsi" w:hAnsiTheme="minorHAnsi" w:cstheme="minorHAnsi"/>
          <w:sz w:val="24"/>
        </w:rPr>
        <w:t xml:space="preserve">PD Week (and campus and District-wide PD events throughout the semester) </w:t>
      </w:r>
      <w:r w:rsidRPr="00AC33DF">
        <w:rPr>
          <w:rFonts w:asciiTheme="minorHAnsi" w:hAnsiTheme="minorHAnsi" w:cstheme="minorHAnsi"/>
          <w:sz w:val="24"/>
        </w:rPr>
        <w:t xml:space="preserve">in the Gateway. </w:t>
      </w:r>
    </w:p>
    <w:p w14:paraId="6B57EC09" w14:textId="77777777" w:rsidR="00AC33DF" w:rsidRPr="00AC33DF" w:rsidRDefault="006B3EE3" w:rsidP="00AC33DF">
      <w:pPr>
        <w:pStyle w:val="ListParagraph"/>
        <w:numPr>
          <w:ilvl w:val="2"/>
          <w:numId w:val="1"/>
        </w:numPr>
        <w:ind w:left="360"/>
        <w:rPr>
          <w:rFonts w:asciiTheme="minorHAnsi" w:hAnsiTheme="minorHAnsi" w:cstheme="minorHAnsi"/>
          <w:sz w:val="24"/>
        </w:rPr>
      </w:pPr>
      <w:r w:rsidRPr="00AC33DF">
        <w:rPr>
          <w:rFonts w:asciiTheme="minorHAnsi" w:hAnsiTheme="minorHAnsi" w:cstheme="minorHAnsi"/>
          <w:sz w:val="24"/>
        </w:rPr>
        <w:t>Department Chairs</w:t>
      </w:r>
      <w:r w:rsidR="0018685F" w:rsidRPr="00AC33DF">
        <w:rPr>
          <w:rFonts w:asciiTheme="minorHAnsi" w:hAnsiTheme="minorHAnsi" w:cstheme="minorHAnsi"/>
          <w:sz w:val="24"/>
        </w:rPr>
        <w:t>/</w:t>
      </w:r>
      <w:r w:rsidR="00700B9E" w:rsidRPr="00AC33DF">
        <w:rPr>
          <w:rFonts w:asciiTheme="minorHAnsi" w:hAnsiTheme="minorHAnsi" w:cstheme="minorHAnsi"/>
          <w:sz w:val="24"/>
        </w:rPr>
        <w:t>Faculty Presenter</w:t>
      </w:r>
      <w:r w:rsidR="0018685F" w:rsidRPr="00AC33DF">
        <w:rPr>
          <w:rFonts w:asciiTheme="minorHAnsi" w:hAnsiTheme="minorHAnsi" w:cstheme="minorHAnsi"/>
          <w:sz w:val="24"/>
        </w:rPr>
        <w:t>s</w:t>
      </w:r>
      <w:r w:rsidR="00700B9E" w:rsidRPr="00AC33DF">
        <w:rPr>
          <w:rFonts w:asciiTheme="minorHAnsi" w:hAnsiTheme="minorHAnsi" w:cstheme="minorHAnsi"/>
          <w:sz w:val="24"/>
        </w:rPr>
        <w:t xml:space="preserve"> </w:t>
      </w:r>
      <w:r w:rsidR="00AC33DF">
        <w:rPr>
          <w:rFonts w:asciiTheme="minorHAnsi" w:hAnsiTheme="minorHAnsi" w:cstheme="minorHAnsi"/>
          <w:sz w:val="24"/>
        </w:rPr>
        <w:t xml:space="preserve">should </w:t>
      </w:r>
      <w:r w:rsidRPr="00AC33DF">
        <w:rPr>
          <w:rFonts w:asciiTheme="minorHAnsi" w:hAnsiTheme="minorHAnsi" w:cstheme="minorHAnsi"/>
          <w:sz w:val="24"/>
        </w:rPr>
        <w:t xml:space="preserve">submit </w:t>
      </w:r>
      <w:r w:rsidR="00AC33DF">
        <w:rPr>
          <w:rFonts w:asciiTheme="minorHAnsi" w:hAnsiTheme="minorHAnsi" w:cstheme="minorHAnsi"/>
          <w:sz w:val="24"/>
        </w:rPr>
        <w:t xml:space="preserve">proposals </w:t>
      </w:r>
      <w:r w:rsidRPr="00AC33DF">
        <w:rPr>
          <w:rFonts w:asciiTheme="minorHAnsi" w:hAnsiTheme="minorHAnsi" w:cstheme="minorHAnsi"/>
          <w:sz w:val="24"/>
        </w:rPr>
        <w:t xml:space="preserve">to the PD team </w:t>
      </w:r>
      <w:r w:rsidR="00AC33DF">
        <w:rPr>
          <w:rFonts w:asciiTheme="minorHAnsi" w:hAnsiTheme="minorHAnsi" w:cstheme="minorHAnsi"/>
          <w:sz w:val="24"/>
        </w:rPr>
        <w:t xml:space="preserve">for </w:t>
      </w:r>
      <w:r w:rsidRPr="00AC33DF">
        <w:rPr>
          <w:rFonts w:asciiTheme="minorHAnsi" w:hAnsiTheme="minorHAnsi" w:cstheme="minorHAnsi"/>
          <w:sz w:val="24"/>
        </w:rPr>
        <w:t>any</w:t>
      </w:r>
      <w:r w:rsidRPr="00AC33DF">
        <w:rPr>
          <w:rFonts w:asciiTheme="minorHAnsi" w:hAnsiTheme="minorHAnsi" w:cstheme="minorHAnsi"/>
          <w:spacing w:val="-3"/>
          <w:sz w:val="24"/>
        </w:rPr>
        <w:t xml:space="preserve"> </w:t>
      </w:r>
      <w:r w:rsidRPr="00AC33DF">
        <w:rPr>
          <w:rFonts w:asciiTheme="minorHAnsi" w:hAnsiTheme="minorHAnsi" w:cstheme="minorHAnsi"/>
          <w:sz w:val="24"/>
        </w:rPr>
        <w:t>workshops</w:t>
      </w:r>
      <w:r w:rsidR="0018685F" w:rsidRPr="00AC33DF">
        <w:rPr>
          <w:rFonts w:asciiTheme="minorHAnsi" w:hAnsiTheme="minorHAnsi" w:cstheme="minorHAnsi"/>
          <w:sz w:val="24"/>
        </w:rPr>
        <w:t>/trainings</w:t>
      </w:r>
      <w:r w:rsidRPr="00AC33DF">
        <w:rPr>
          <w:rFonts w:asciiTheme="minorHAnsi" w:hAnsiTheme="minorHAnsi" w:cstheme="minorHAnsi"/>
          <w:spacing w:val="-2"/>
          <w:sz w:val="24"/>
        </w:rPr>
        <w:t xml:space="preserve"> </w:t>
      </w:r>
      <w:r w:rsidR="00AC33DF">
        <w:rPr>
          <w:rFonts w:asciiTheme="minorHAnsi" w:hAnsiTheme="minorHAnsi" w:cstheme="minorHAnsi"/>
          <w:spacing w:val="-2"/>
          <w:sz w:val="24"/>
        </w:rPr>
        <w:t xml:space="preserve">to be presented </w:t>
      </w:r>
      <w:r w:rsidR="00A52D0A" w:rsidRPr="00AC33DF">
        <w:rPr>
          <w:rFonts w:asciiTheme="minorHAnsi" w:hAnsiTheme="minorHAnsi" w:cstheme="minorHAnsi"/>
          <w:spacing w:val="-2"/>
          <w:sz w:val="24"/>
        </w:rPr>
        <w:t>during</w:t>
      </w:r>
      <w:r w:rsidR="00700B9E" w:rsidRPr="00AC33DF">
        <w:rPr>
          <w:rFonts w:asciiTheme="minorHAnsi" w:hAnsiTheme="minorHAnsi" w:cstheme="minorHAnsi"/>
          <w:spacing w:val="-2"/>
          <w:sz w:val="24"/>
        </w:rPr>
        <w:t xml:space="preserve"> PD Flex Week</w:t>
      </w:r>
      <w:r w:rsidR="00A52D0A" w:rsidRPr="00AC33DF">
        <w:rPr>
          <w:rFonts w:asciiTheme="minorHAnsi" w:hAnsiTheme="minorHAnsi" w:cstheme="minorHAnsi"/>
          <w:spacing w:val="-2"/>
          <w:sz w:val="24"/>
        </w:rPr>
        <w:t xml:space="preserve"> and</w:t>
      </w:r>
      <w:r w:rsidR="00AC33DF">
        <w:rPr>
          <w:rFonts w:asciiTheme="minorHAnsi" w:hAnsiTheme="minorHAnsi" w:cstheme="minorHAnsi"/>
          <w:spacing w:val="-2"/>
          <w:sz w:val="24"/>
        </w:rPr>
        <w:t>/or</w:t>
      </w:r>
      <w:r w:rsidR="00A52D0A" w:rsidRPr="00AC33DF">
        <w:rPr>
          <w:rFonts w:asciiTheme="minorHAnsi" w:hAnsiTheme="minorHAnsi" w:cstheme="minorHAnsi"/>
          <w:spacing w:val="-2"/>
          <w:sz w:val="24"/>
        </w:rPr>
        <w:t xml:space="preserve"> throughout the semester</w:t>
      </w:r>
      <w:r w:rsidR="00AC33DF">
        <w:rPr>
          <w:rFonts w:asciiTheme="minorHAnsi" w:hAnsiTheme="minorHAnsi" w:cstheme="minorHAnsi"/>
          <w:spacing w:val="-2"/>
          <w:sz w:val="24"/>
        </w:rPr>
        <w:t xml:space="preserve"> no later than two weeks before the proposed event during the semester, or one month before the end of the prior semester for the subsequent semester’s PD Flex Week</w:t>
      </w:r>
      <w:r w:rsidR="00A52D0A" w:rsidRPr="00AC33DF">
        <w:rPr>
          <w:rFonts w:asciiTheme="minorHAnsi" w:hAnsiTheme="minorHAnsi" w:cstheme="minorHAnsi"/>
          <w:spacing w:val="-2"/>
          <w:sz w:val="24"/>
        </w:rPr>
        <w:t xml:space="preserve">. </w:t>
      </w:r>
    </w:p>
    <w:p w14:paraId="73871D01" w14:textId="77777777" w:rsidR="00AC33DF" w:rsidRDefault="00A52D0A" w:rsidP="009A2862">
      <w:pPr>
        <w:pStyle w:val="ListParagraph"/>
        <w:numPr>
          <w:ilvl w:val="3"/>
          <w:numId w:val="1"/>
        </w:numPr>
        <w:ind w:left="810"/>
        <w:rPr>
          <w:rFonts w:asciiTheme="minorHAnsi" w:hAnsiTheme="minorHAnsi" w:cstheme="minorHAnsi"/>
          <w:sz w:val="24"/>
        </w:rPr>
      </w:pPr>
      <w:r w:rsidRPr="00AC33DF">
        <w:rPr>
          <w:rFonts w:asciiTheme="minorHAnsi" w:hAnsiTheme="minorHAnsi" w:cstheme="minorHAnsi"/>
          <w:spacing w:val="-2"/>
          <w:sz w:val="24"/>
        </w:rPr>
        <w:t>Submit</w:t>
      </w:r>
      <w:r w:rsidR="006B3EE3" w:rsidRPr="00AC33DF">
        <w:rPr>
          <w:rFonts w:asciiTheme="minorHAnsi" w:hAnsiTheme="minorHAnsi" w:cstheme="minorHAnsi"/>
          <w:spacing w:val="-2"/>
          <w:sz w:val="24"/>
        </w:rPr>
        <w:t xml:space="preserve"> </w:t>
      </w:r>
      <w:r w:rsidR="00AC33DF">
        <w:rPr>
          <w:rFonts w:asciiTheme="minorHAnsi" w:hAnsiTheme="minorHAnsi" w:cstheme="minorHAnsi"/>
          <w:spacing w:val="-2"/>
          <w:sz w:val="24"/>
        </w:rPr>
        <w:t xml:space="preserve">proposal </w:t>
      </w:r>
      <w:r w:rsidR="00AC33DF">
        <w:rPr>
          <w:rFonts w:asciiTheme="minorHAnsi" w:hAnsiTheme="minorHAnsi" w:cstheme="minorHAnsi"/>
          <w:sz w:val="24"/>
        </w:rPr>
        <w:t>via</w:t>
      </w:r>
      <w:r w:rsidR="006B3EE3" w:rsidRPr="00AC33DF">
        <w:rPr>
          <w:rFonts w:asciiTheme="minorHAnsi" w:hAnsiTheme="minorHAnsi" w:cstheme="minorHAnsi"/>
          <w:spacing w:val="-2"/>
          <w:sz w:val="24"/>
        </w:rPr>
        <w:t xml:space="preserve"> the </w:t>
      </w:r>
      <w:hyperlink r:id="rId15" w:history="1">
        <w:r w:rsidR="006B3EE3" w:rsidRPr="00AC33DF">
          <w:rPr>
            <w:rStyle w:val="Hyperlink"/>
            <w:rFonts w:asciiTheme="minorHAnsi" w:hAnsiTheme="minorHAnsi" w:cstheme="minorHAnsi"/>
            <w:sz w:val="24"/>
          </w:rPr>
          <w:t>Propose a</w:t>
        </w:r>
        <w:r w:rsidR="006B3EE3" w:rsidRPr="00AC33DF">
          <w:rPr>
            <w:rStyle w:val="Hyperlink"/>
            <w:rFonts w:asciiTheme="minorHAnsi" w:hAnsiTheme="minorHAnsi" w:cstheme="minorHAnsi"/>
            <w:spacing w:val="-2"/>
            <w:sz w:val="24"/>
          </w:rPr>
          <w:t xml:space="preserve"> </w:t>
        </w:r>
        <w:r w:rsidR="006B3EE3" w:rsidRPr="00AC33DF">
          <w:rPr>
            <w:rStyle w:val="Hyperlink"/>
            <w:rFonts w:asciiTheme="minorHAnsi" w:hAnsiTheme="minorHAnsi" w:cstheme="minorHAnsi"/>
            <w:sz w:val="24"/>
          </w:rPr>
          <w:t xml:space="preserve">Workshop </w:t>
        </w:r>
        <w:r w:rsidR="0018685F" w:rsidRPr="00AC33DF">
          <w:rPr>
            <w:rStyle w:val="Hyperlink"/>
            <w:rFonts w:asciiTheme="minorHAnsi" w:hAnsiTheme="minorHAnsi" w:cstheme="minorHAnsi"/>
            <w:sz w:val="24"/>
          </w:rPr>
          <w:t>F</w:t>
        </w:r>
        <w:r w:rsidR="006B3EE3" w:rsidRPr="00AC33DF">
          <w:rPr>
            <w:rStyle w:val="Hyperlink"/>
            <w:rFonts w:asciiTheme="minorHAnsi" w:hAnsiTheme="minorHAnsi" w:cstheme="minorHAnsi"/>
            <w:sz w:val="24"/>
          </w:rPr>
          <w:t>orm</w:t>
        </w:r>
      </w:hyperlink>
      <w:r w:rsidR="006B3EE3" w:rsidRPr="00AC33DF">
        <w:rPr>
          <w:rFonts w:asciiTheme="minorHAnsi" w:hAnsiTheme="minorHAnsi" w:cstheme="minorHAnsi"/>
          <w:sz w:val="24"/>
        </w:rPr>
        <w:t xml:space="preserve"> located in the Gateway</w:t>
      </w:r>
      <w:r w:rsidR="00AC33DF">
        <w:rPr>
          <w:rFonts w:asciiTheme="minorHAnsi" w:hAnsiTheme="minorHAnsi" w:cstheme="minorHAnsi"/>
          <w:sz w:val="24"/>
        </w:rPr>
        <w:t>.</w:t>
      </w:r>
    </w:p>
    <w:p w14:paraId="21A4C694" w14:textId="62DEC15D" w:rsidR="00AC33DF" w:rsidRDefault="00AC33DF" w:rsidP="009A2862">
      <w:pPr>
        <w:pStyle w:val="ListParagraph"/>
        <w:numPr>
          <w:ilvl w:val="3"/>
          <w:numId w:val="1"/>
        </w:numPr>
        <w:ind w:left="810"/>
        <w:rPr>
          <w:rFonts w:asciiTheme="minorHAnsi" w:hAnsiTheme="minorHAnsi" w:cstheme="minorHAnsi"/>
          <w:sz w:val="24"/>
        </w:rPr>
      </w:pPr>
      <w:r>
        <w:rPr>
          <w:rFonts w:asciiTheme="minorHAnsi" w:hAnsiTheme="minorHAnsi" w:cstheme="minorHAnsi"/>
          <w:sz w:val="24"/>
        </w:rPr>
        <w:t xml:space="preserve">Presenters will be notified with approval or any questions.  </w:t>
      </w:r>
    </w:p>
    <w:p w14:paraId="7C57462C" w14:textId="47901767" w:rsidR="00AC33DF" w:rsidRPr="00D77D60" w:rsidRDefault="00AC33DF" w:rsidP="009A2862">
      <w:pPr>
        <w:pStyle w:val="ListParagraph"/>
        <w:numPr>
          <w:ilvl w:val="3"/>
          <w:numId w:val="1"/>
        </w:numPr>
        <w:ind w:left="810"/>
        <w:rPr>
          <w:rFonts w:asciiTheme="minorHAnsi" w:hAnsiTheme="minorHAnsi" w:cstheme="minorHAnsi"/>
          <w:sz w:val="24"/>
        </w:rPr>
      </w:pPr>
      <w:r w:rsidRPr="00AC33DF">
        <w:rPr>
          <w:rFonts w:asciiTheme="minorHAnsi" w:hAnsiTheme="minorHAnsi" w:cstheme="minorHAnsi"/>
          <w:sz w:val="24"/>
        </w:rPr>
        <w:t xml:space="preserve">It will be the designated presenter’s responsibility to </w:t>
      </w:r>
      <w:r w:rsidR="006B3EE3" w:rsidRPr="00AC33DF">
        <w:rPr>
          <w:rFonts w:asciiTheme="minorHAnsi" w:hAnsiTheme="minorHAnsi" w:cstheme="minorHAnsi"/>
          <w:sz w:val="24"/>
        </w:rPr>
        <w:t>enter attendance</w:t>
      </w:r>
      <w:r w:rsidR="0018685F" w:rsidRPr="00AC33DF">
        <w:rPr>
          <w:rFonts w:asciiTheme="minorHAnsi" w:hAnsiTheme="minorHAnsi" w:cstheme="minorHAnsi"/>
          <w:sz w:val="24"/>
        </w:rPr>
        <w:t xml:space="preserve"> upon completion</w:t>
      </w:r>
      <w:r w:rsidR="00D77D60">
        <w:rPr>
          <w:rFonts w:asciiTheme="minorHAnsi" w:hAnsiTheme="minorHAnsi" w:cstheme="minorHAnsi"/>
          <w:sz w:val="24"/>
        </w:rPr>
        <w:t xml:space="preserve"> and within one week</w:t>
      </w:r>
      <w:r>
        <w:rPr>
          <w:rFonts w:asciiTheme="minorHAnsi" w:hAnsiTheme="minorHAnsi" w:cstheme="minorHAnsi"/>
          <w:sz w:val="24"/>
        </w:rPr>
        <w:t xml:space="preserve"> in order to receive 2:1 credit</w:t>
      </w:r>
      <w:r w:rsidR="006B3EE3" w:rsidRPr="00AC33DF">
        <w:rPr>
          <w:rFonts w:asciiTheme="minorHAnsi" w:hAnsiTheme="minorHAnsi" w:cstheme="minorHAnsi"/>
          <w:sz w:val="24"/>
        </w:rPr>
        <w:t>.</w:t>
      </w:r>
      <w:r w:rsidR="006B3EE3" w:rsidRPr="00AC33DF">
        <w:rPr>
          <w:rFonts w:asciiTheme="minorHAnsi" w:hAnsiTheme="minorHAnsi" w:cstheme="minorHAnsi"/>
          <w:spacing w:val="-1"/>
          <w:sz w:val="24"/>
        </w:rPr>
        <w:t xml:space="preserve"> </w:t>
      </w:r>
    </w:p>
    <w:p w14:paraId="7039BA46" w14:textId="7B3D9B07" w:rsidR="00D77D60" w:rsidRPr="00AC33DF" w:rsidRDefault="00457CD0" w:rsidP="009A2862">
      <w:pPr>
        <w:pStyle w:val="ListParagraph"/>
        <w:numPr>
          <w:ilvl w:val="3"/>
          <w:numId w:val="1"/>
        </w:numPr>
        <w:ind w:left="810"/>
        <w:rPr>
          <w:rFonts w:asciiTheme="minorHAnsi" w:hAnsiTheme="minorHAnsi" w:cstheme="minorHAnsi"/>
          <w:sz w:val="24"/>
        </w:rPr>
      </w:pPr>
      <w:r>
        <w:rPr>
          <w:rFonts w:asciiTheme="minorHAnsi" w:hAnsiTheme="minorHAnsi" w:cstheme="minorHAnsi"/>
          <w:sz w:val="24"/>
        </w:rPr>
        <w:t xml:space="preserve">Presenters can add the cumulative amount of presenter credit for the semester one month before the last day of instruction.  </w:t>
      </w:r>
    </w:p>
    <w:p w14:paraId="5AA5678B" w14:textId="77777777" w:rsidR="0095501C" w:rsidRPr="0095501C" w:rsidRDefault="0095501C" w:rsidP="007E4126">
      <w:pPr>
        <w:pStyle w:val="Heading1"/>
        <w:ind w:left="0"/>
        <w:rPr>
          <w:rFonts w:asciiTheme="minorHAnsi" w:hAnsiTheme="minorHAnsi" w:cstheme="minorHAnsi"/>
          <w:sz w:val="20"/>
          <w:szCs w:val="20"/>
        </w:rPr>
      </w:pPr>
    </w:p>
    <w:p w14:paraId="1235ED40" w14:textId="73A34BF2" w:rsidR="00414B82" w:rsidRPr="00414B82" w:rsidRDefault="00414B82" w:rsidP="007E4126">
      <w:pPr>
        <w:pStyle w:val="Heading1"/>
        <w:ind w:left="0"/>
        <w:rPr>
          <w:rFonts w:asciiTheme="minorHAnsi" w:hAnsiTheme="minorHAnsi" w:cstheme="minorHAnsi"/>
        </w:rPr>
      </w:pPr>
      <w:r w:rsidRPr="00414B82">
        <w:rPr>
          <w:rFonts w:asciiTheme="minorHAnsi" w:hAnsiTheme="minorHAnsi" w:cstheme="minorHAnsi"/>
        </w:rPr>
        <w:t>Resources</w:t>
      </w:r>
      <w:r w:rsidR="00AC33DF">
        <w:rPr>
          <w:rFonts w:asciiTheme="minorHAnsi" w:hAnsiTheme="minorHAnsi" w:cstheme="minorHAnsi"/>
        </w:rPr>
        <w:t>:</w:t>
      </w:r>
    </w:p>
    <w:p w14:paraId="5F4AB842" w14:textId="5CC287CD" w:rsidR="00EA537A" w:rsidRPr="00286CD2" w:rsidRDefault="00000000" w:rsidP="007E4126">
      <w:pPr>
        <w:pStyle w:val="ListParagraph"/>
        <w:numPr>
          <w:ilvl w:val="0"/>
          <w:numId w:val="6"/>
        </w:numPr>
        <w:ind w:left="450"/>
        <w:rPr>
          <w:rFonts w:asciiTheme="minorHAnsi" w:eastAsia="Times New Roman" w:hAnsiTheme="minorHAnsi" w:cstheme="minorHAnsi"/>
          <w:color w:val="0432FF"/>
          <w:sz w:val="24"/>
          <w:szCs w:val="24"/>
        </w:rPr>
      </w:pPr>
      <w:hyperlink r:id="rId16" w:history="1">
        <w:r w:rsidR="00EA537A" w:rsidRPr="00286CD2">
          <w:rPr>
            <w:rStyle w:val="Hyperlink"/>
            <w:rFonts w:asciiTheme="minorHAnsi" w:hAnsiTheme="minorHAnsi" w:cstheme="minorHAnsi"/>
            <w:color w:val="0432FF"/>
            <w:sz w:val="24"/>
            <w:szCs w:val="24"/>
            <w:shd w:val="clear" w:color="auto" w:fill="FFFFFF"/>
          </w:rPr>
          <w:t>Santa Ana College Professional Development Gateway</w:t>
        </w:r>
      </w:hyperlink>
      <w:r w:rsidR="00EA537A" w:rsidRPr="00286CD2">
        <w:rPr>
          <w:rFonts w:asciiTheme="minorHAnsi" w:hAnsiTheme="minorHAnsi" w:cstheme="minorHAnsi"/>
          <w:color w:val="0432FF"/>
          <w:sz w:val="24"/>
          <w:szCs w:val="24"/>
          <w:shd w:val="clear" w:color="auto" w:fill="FFFFFF"/>
        </w:rPr>
        <w:t>​</w:t>
      </w:r>
    </w:p>
    <w:p w14:paraId="0C5C4CB8" w14:textId="5AC13F07" w:rsidR="00EA537A" w:rsidRPr="00EA537A" w:rsidRDefault="00EA537A" w:rsidP="007E4126">
      <w:pPr>
        <w:pStyle w:val="ListParagraph"/>
        <w:numPr>
          <w:ilvl w:val="0"/>
          <w:numId w:val="6"/>
        </w:numPr>
        <w:ind w:left="450"/>
        <w:rPr>
          <w:rFonts w:asciiTheme="minorHAnsi" w:eastAsia="Times New Roman" w:hAnsiTheme="minorHAnsi" w:cstheme="minorHAnsi"/>
          <w:sz w:val="24"/>
          <w:szCs w:val="24"/>
        </w:rPr>
      </w:pPr>
      <w:r>
        <w:rPr>
          <w:rFonts w:asciiTheme="minorHAnsi" w:hAnsiTheme="minorHAnsi" w:cstheme="minorHAnsi"/>
          <w:color w:val="000000"/>
          <w:sz w:val="24"/>
          <w:szCs w:val="24"/>
          <w:shd w:val="clear" w:color="auto" w:fill="FFFFFF"/>
        </w:rPr>
        <w:t xml:space="preserve">SAC PD Gateway </w:t>
      </w:r>
      <w:hyperlink r:id="rId17" w:history="1">
        <w:r w:rsidRPr="00286CD2">
          <w:rPr>
            <w:rStyle w:val="Hyperlink"/>
            <w:rFonts w:asciiTheme="minorHAnsi" w:hAnsiTheme="minorHAnsi" w:cstheme="minorHAnsi"/>
            <w:color w:val="0432FF"/>
            <w:sz w:val="24"/>
            <w:szCs w:val="24"/>
          </w:rPr>
          <w:t>Quick Reference User Guide​</w:t>
        </w:r>
      </w:hyperlink>
    </w:p>
    <w:p w14:paraId="33C0CCA4" w14:textId="63B29F36" w:rsidR="00EA537A" w:rsidRPr="00EA537A" w:rsidRDefault="00000000" w:rsidP="007E4126">
      <w:pPr>
        <w:pStyle w:val="ListParagraph"/>
        <w:numPr>
          <w:ilvl w:val="0"/>
          <w:numId w:val="6"/>
        </w:numPr>
        <w:ind w:left="450"/>
        <w:rPr>
          <w:rFonts w:asciiTheme="minorHAnsi" w:eastAsia="Times New Roman" w:hAnsiTheme="minorHAnsi" w:cstheme="minorHAnsi"/>
          <w:sz w:val="24"/>
          <w:szCs w:val="24"/>
        </w:rPr>
      </w:pPr>
      <w:hyperlink r:id="rId18" w:history="1">
        <w:r w:rsidR="00EA537A" w:rsidRPr="00286CD2">
          <w:rPr>
            <w:rStyle w:val="Hyperlink"/>
            <w:rFonts w:asciiTheme="minorHAnsi" w:hAnsiTheme="minorHAnsi" w:cstheme="minorHAnsi"/>
            <w:color w:val="0432FF"/>
            <w:sz w:val="24"/>
            <w:szCs w:val="24"/>
          </w:rPr>
          <w:t>Professional Development Canvas Shell</w:t>
        </w:r>
      </w:hyperlink>
      <w:r w:rsidR="00EA537A" w:rsidRPr="00286CD2">
        <w:rPr>
          <w:rFonts w:asciiTheme="minorHAnsi" w:hAnsiTheme="minorHAnsi" w:cstheme="minorHAnsi"/>
          <w:color w:val="0432FF"/>
          <w:sz w:val="24"/>
          <w:szCs w:val="24"/>
          <w:shd w:val="clear" w:color="auto" w:fill="FFFFFF"/>
        </w:rPr>
        <w:t xml:space="preserve"> </w:t>
      </w:r>
      <w:r w:rsidR="00DD032E" w:rsidRPr="00DD032E">
        <w:rPr>
          <w:rFonts w:asciiTheme="minorHAnsi" w:hAnsiTheme="minorHAnsi" w:cstheme="minorHAnsi"/>
          <w:color w:val="000000" w:themeColor="text1"/>
          <w:sz w:val="24"/>
          <w:szCs w:val="24"/>
          <w:shd w:val="clear" w:color="auto" w:fill="FFFFFF"/>
        </w:rPr>
        <w:t>–</w:t>
      </w:r>
      <w:r w:rsidR="00DD032E">
        <w:rPr>
          <w:rFonts w:asciiTheme="minorHAnsi" w:hAnsiTheme="minorHAnsi" w:cstheme="minorHAnsi"/>
          <w:color w:val="0432FF"/>
          <w:sz w:val="24"/>
          <w:szCs w:val="24"/>
          <w:shd w:val="clear" w:color="auto" w:fill="FFFFFF"/>
        </w:rPr>
        <w:t xml:space="preserve"> </w:t>
      </w:r>
      <w:hyperlink r:id="rId19" w:history="1">
        <w:r w:rsidR="00EA537A" w:rsidRPr="00EA537A">
          <w:rPr>
            <w:rStyle w:val="Hyperlink"/>
            <w:rFonts w:asciiTheme="minorHAnsi" w:hAnsiTheme="minorHAnsi" w:cstheme="minorHAnsi"/>
            <w:sz w:val="24"/>
            <w:szCs w:val="24"/>
            <w:shd w:val="clear" w:color="auto" w:fill="FFFFFF"/>
          </w:rPr>
          <w:t>Gateway Module</w:t>
        </w:r>
      </w:hyperlink>
    </w:p>
    <w:p w14:paraId="1B8051C6" w14:textId="77777777" w:rsidR="00EA537A" w:rsidRPr="00EA537A" w:rsidRDefault="00000000" w:rsidP="007E4126">
      <w:pPr>
        <w:pStyle w:val="ListParagraph"/>
        <w:numPr>
          <w:ilvl w:val="0"/>
          <w:numId w:val="6"/>
        </w:numPr>
        <w:ind w:left="450"/>
        <w:rPr>
          <w:rFonts w:asciiTheme="minorHAnsi" w:eastAsia="Times New Roman" w:hAnsiTheme="minorHAnsi" w:cstheme="minorHAnsi"/>
          <w:sz w:val="24"/>
          <w:szCs w:val="24"/>
        </w:rPr>
      </w:pPr>
      <w:hyperlink r:id="rId20" w:history="1">
        <w:r w:rsidR="00EA537A" w:rsidRPr="00EA537A">
          <w:rPr>
            <w:rStyle w:val="Hyperlink"/>
            <w:rFonts w:asciiTheme="minorHAnsi" w:hAnsiTheme="minorHAnsi" w:cstheme="minorHAnsi"/>
            <w:sz w:val="24"/>
            <w:szCs w:val="24"/>
          </w:rPr>
          <w:t>Propose a Workshop Form</w:t>
        </w:r>
      </w:hyperlink>
    </w:p>
    <w:p w14:paraId="35B68446" w14:textId="1CCE2975" w:rsidR="00EA537A" w:rsidRPr="00A91971" w:rsidRDefault="00000000" w:rsidP="007E4126">
      <w:pPr>
        <w:pStyle w:val="ListParagraph"/>
        <w:numPr>
          <w:ilvl w:val="0"/>
          <w:numId w:val="6"/>
        </w:numPr>
        <w:ind w:left="450"/>
        <w:rPr>
          <w:rStyle w:val="Hyperlink"/>
          <w:rFonts w:asciiTheme="minorHAnsi" w:eastAsia="Times New Roman" w:hAnsiTheme="minorHAnsi" w:cstheme="minorHAnsi"/>
          <w:color w:val="auto"/>
          <w:sz w:val="24"/>
          <w:szCs w:val="24"/>
          <w:u w:val="none"/>
        </w:rPr>
      </w:pPr>
      <w:hyperlink r:id="rId21" w:history="1">
        <w:r w:rsidR="00EA537A" w:rsidRPr="00EA537A">
          <w:rPr>
            <w:rStyle w:val="Hyperlink"/>
            <w:rFonts w:asciiTheme="minorHAnsi" w:hAnsiTheme="minorHAnsi" w:cstheme="minorHAnsi"/>
            <w:sz w:val="24"/>
            <w:szCs w:val="24"/>
          </w:rPr>
          <w:t>PD Funded Activity Request Form</w:t>
        </w:r>
      </w:hyperlink>
    </w:p>
    <w:p w14:paraId="2C193DFA" w14:textId="6E719991" w:rsidR="00A91971" w:rsidRPr="00EA537A" w:rsidRDefault="00000000" w:rsidP="007E4126">
      <w:pPr>
        <w:pStyle w:val="ListParagraph"/>
        <w:numPr>
          <w:ilvl w:val="0"/>
          <w:numId w:val="6"/>
        </w:numPr>
        <w:ind w:left="450"/>
        <w:rPr>
          <w:rFonts w:asciiTheme="minorHAnsi" w:eastAsia="Times New Roman" w:hAnsiTheme="minorHAnsi" w:cstheme="minorHAnsi"/>
          <w:sz w:val="24"/>
          <w:szCs w:val="24"/>
        </w:rPr>
      </w:pPr>
      <w:hyperlink r:id="rId22" w:history="1">
        <w:r w:rsidR="00A91971" w:rsidRPr="00A91971">
          <w:rPr>
            <w:rStyle w:val="Hyperlink"/>
            <w:rFonts w:asciiTheme="minorHAnsi" w:hAnsiTheme="minorHAnsi" w:cstheme="minorHAnsi"/>
            <w:sz w:val="24"/>
            <w:szCs w:val="24"/>
          </w:rPr>
          <w:t>Personal Flex Projects Example</w:t>
        </w:r>
        <w:r w:rsidR="00DD032E">
          <w:rPr>
            <w:rStyle w:val="Hyperlink"/>
            <w:rFonts w:asciiTheme="minorHAnsi" w:hAnsiTheme="minorHAnsi" w:cstheme="minorHAnsi"/>
            <w:sz w:val="24"/>
            <w:szCs w:val="24"/>
          </w:rPr>
          <w:t xml:space="preserve"> Guide</w:t>
        </w:r>
      </w:hyperlink>
    </w:p>
    <w:p w14:paraId="73AA9F04" w14:textId="77777777" w:rsidR="0095501C" w:rsidRPr="0095501C" w:rsidRDefault="0095501C" w:rsidP="0095501C">
      <w:pPr>
        <w:pStyle w:val="BodyText"/>
        <w:spacing w:before="1"/>
        <w:jc w:val="both"/>
        <w:rPr>
          <w:rFonts w:asciiTheme="minorHAnsi" w:hAnsiTheme="minorHAnsi" w:cstheme="minorHAnsi"/>
          <w:sz w:val="20"/>
          <w:szCs w:val="20"/>
        </w:rPr>
      </w:pPr>
    </w:p>
    <w:p w14:paraId="23610A03" w14:textId="10F7209B" w:rsidR="00414B82" w:rsidRPr="00414B82" w:rsidRDefault="0095501C" w:rsidP="0095501C">
      <w:pPr>
        <w:pStyle w:val="BodyText"/>
        <w:spacing w:before="1"/>
        <w:jc w:val="both"/>
        <w:rPr>
          <w:rFonts w:ascii="Arial" w:hAnsi="Arial" w:cs="Arial"/>
        </w:rPr>
      </w:pPr>
      <w:r>
        <w:rPr>
          <w:rFonts w:asciiTheme="minorHAnsi" w:hAnsiTheme="minorHAnsi" w:cstheme="minorHAnsi"/>
        </w:rPr>
        <w:t>F</w:t>
      </w:r>
      <w:r w:rsidR="00414B82">
        <w:rPr>
          <w:rFonts w:asciiTheme="minorHAnsi" w:hAnsiTheme="minorHAnsi" w:cstheme="minorHAnsi"/>
        </w:rPr>
        <w:t>urther</w:t>
      </w:r>
      <w:r w:rsidR="00414B82" w:rsidRPr="001407E1">
        <w:rPr>
          <w:rFonts w:asciiTheme="minorHAnsi" w:hAnsiTheme="minorHAnsi" w:cstheme="minorHAnsi"/>
          <w:spacing w:val="-1"/>
        </w:rPr>
        <w:t xml:space="preserve"> </w:t>
      </w:r>
      <w:r w:rsidR="00414B82">
        <w:rPr>
          <w:rFonts w:asciiTheme="minorHAnsi" w:hAnsiTheme="minorHAnsi" w:cstheme="minorHAnsi"/>
        </w:rPr>
        <w:t>q</w:t>
      </w:r>
      <w:r w:rsidR="00414B82" w:rsidRPr="001407E1">
        <w:rPr>
          <w:rFonts w:asciiTheme="minorHAnsi" w:hAnsiTheme="minorHAnsi" w:cstheme="minorHAnsi"/>
        </w:rPr>
        <w:t>uestion</w:t>
      </w:r>
      <w:r w:rsidR="00414B82">
        <w:rPr>
          <w:rFonts w:asciiTheme="minorHAnsi" w:hAnsiTheme="minorHAnsi" w:cstheme="minorHAnsi"/>
        </w:rPr>
        <w:t>s, p</w:t>
      </w:r>
      <w:r w:rsidR="00414B82">
        <w:rPr>
          <w:rFonts w:asciiTheme="minorHAnsi" w:hAnsiTheme="minorHAnsi" w:cstheme="minorHAnsi"/>
          <w:spacing w:val="-1"/>
        </w:rPr>
        <w:t>lease c</w:t>
      </w:r>
      <w:r w:rsidR="00414B82" w:rsidRPr="001407E1">
        <w:rPr>
          <w:rFonts w:asciiTheme="minorHAnsi" w:hAnsiTheme="minorHAnsi" w:cstheme="minorHAnsi"/>
        </w:rPr>
        <w:t>ontact your Dean</w:t>
      </w:r>
      <w:r>
        <w:rPr>
          <w:rFonts w:asciiTheme="minorHAnsi" w:hAnsiTheme="minorHAnsi" w:cstheme="minorHAnsi"/>
        </w:rPr>
        <w:t>, PD Coordinator or the PD Office.</w:t>
      </w:r>
    </w:p>
    <w:sectPr w:rsidR="00414B82" w:rsidRPr="00414B82" w:rsidSect="007E4126">
      <w:type w:val="continuous"/>
      <w:pgSz w:w="12240" w:h="15840"/>
      <w:pgMar w:top="1080" w:right="1260" w:bottom="1440" w:left="1440" w:header="720" w:footer="720" w:gutter="0"/>
      <w:pgBorders w:offsetFrom="page">
        <w:top w:val="triple" w:sz="6" w:space="24" w:color="auto"/>
        <w:left w:val="triple" w:sz="6" w:space="24" w:color="auto"/>
        <w:bottom w:val="triple" w:sz="6" w:space="24" w:color="auto"/>
        <w:right w:val="trip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9552" w14:textId="77777777" w:rsidR="009F53CD" w:rsidRDefault="009F53CD" w:rsidP="00414B82">
      <w:r>
        <w:separator/>
      </w:r>
    </w:p>
  </w:endnote>
  <w:endnote w:type="continuationSeparator" w:id="0">
    <w:p w14:paraId="0B2F02AD" w14:textId="77777777" w:rsidR="009F53CD" w:rsidRDefault="009F53CD" w:rsidP="0041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4D"/>
    <w:family w:val="swiss"/>
    <w:pitch w:val="variable"/>
    <w:sig w:usb0="00000003" w:usb1="00000000" w:usb2="00000000" w:usb3="00000000" w:csb0="00000003"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494756"/>
      <w:docPartObj>
        <w:docPartGallery w:val="Page Numbers (Bottom of Page)"/>
        <w:docPartUnique/>
      </w:docPartObj>
    </w:sdtPr>
    <w:sdtContent>
      <w:p w14:paraId="3807C0EB" w14:textId="6818B27C" w:rsidR="005C1A51" w:rsidRDefault="005C1A51" w:rsidP="00027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4452D">
          <w:rPr>
            <w:rStyle w:val="PageNumber"/>
            <w:noProof/>
          </w:rPr>
          <w:t>1</w:t>
        </w:r>
        <w:r>
          <w:rPr>
            <w:rStyle w:val="PageNumber"/>
          </w:rPr>
          <w:fldChar w:fldCharType="end"/>
        </w:r>
      </w:p>
    </w:sdtContent>
  </w:sdt>
  <w:p w14:paraId="0D88112E" w14:textId="77777777" w:rsidR="005C1A51" w:rsidRDefault="005C1A51" w:rsidP="005C1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438552"/>
      <w:docPartObj>
        <w:docPartGallery w:val="Page Numbers (Bottom of Page)"/>
        <w:docPartUnique/>
      </w:docPartObj>
    </w:sdtPr>
    <w:sdtContent>
      <w:p w14:paraId="69EFA9B9" w14:textId="2883C6CE" w:rsidR="005C1A51" w:rsidRDefault="005C1A51" w:rsidP="000271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D8121" w14:textId="2ED1897B" w:rsidR="005C1A51" w:rsidRDefault="00E4452D" w:rsidP="00E4452D">
    <w:pPr>
      <w:pStyle w:val="Footer"/>
      <w:ind w:right="360"/>
      <w:jc w:val="center"/>
    </w:pPr>
    <w:r>
      <w:t xml:space="preserve">Revised &amp; Senate Approved </w:t>
    </w:r>
    <w:r w:rsidR="00CA1D38">
      <w:t xml:space="preserve">on </w:t>
    </w:r>
    <w:r>
      <w:t>11/22/22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A696" w14:textId="77777777" w:rsidR="00CA1D38" w:rsidRDefault="00CA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69B5" w14:textId="77777777" w:rsidR="009F53CD" w:rsidRDefault="009F53CD" w:rsidP="00414B82">
      <w:r>
        <w:separator/>
      </w:r>
    </w:p>
  </w:footnote>
  <w:footnote w:type="continuationSeparator" w:id="0">
    <w:p w14:paraId="0866BD07" w14:textId="77777777" w:rsidR="009F53CD" w:rsidRDefault="009F53CD" w:rsidP="0041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64F" w14:textId="77777777" w:rsidR="00CA1D38" w:rsidRDefault="00CA1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B819" w14:textId="77777777" w:rsidR="00CA1D38" w:rsidRDefault="00CA1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79CB" w14:textId="77777777" w:rsidR="00CA1D38" w:rsidRDefault="00CA1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39E5210"/>
    <w:lvl w:ilvl="0">
      <w:start w:val="6"/>
      <w:numFmt w:val="decimal"/>
      <w:lvlText w:val="%1"/>
      <w:lvlJc w:val="left"/>
      <w:pPr>
        <w:ind w:left="820" w:hanging="720"/>
      </w:pPr>
    </w:lvl>
    <w:lvl w:ilvl="1">
      <w:start w:val="5"/>
      <w:numFmt w:val="decimal"/>
      <w:lvlText w:val="%1.%2"/>
      <w:lvlJc w:val="left"/>
      <w:pPr>
        <w:ind w:left="820" w:hanging="720"/>
      </w:pPr>
      <w:rPr>
        <w:rFonts w:ascii="Tw Cen MT" w:hAnsi="Tw Cen MT" w:cs="Times New Roman" w:hint="default"/>
        <w:b w:val="0"/>
        <w:bCs w:val="0"/>
        <w:i w:val="0"/>
        <w:iCs w:val="0"/>
        <w:w w:val="100"/>
        <w:sz w:val="24"/>
        <w:szCs w:val="24"/>
      </w:rPr>
    </w:lvl>
    <w:lvl w:ilvl="2">
      <w:start w:val="1"/>
      <w:numFmt w:val="decimal"/>
      <w:lvlText w:val="%1.%2.%3"/>
      <w:lvlJc w:val="left"/>
      <w:pPr>
        <w:ind w:left="1540" w:hanging="720"/>
      </w:pPr>
      <w:rPr>
        <w:rFonts w:ascii="Tw Cen MT" w:hAnsi="Tw Cen MT" w:cs="Times New Roman" w:hint="default"/>
        <w:b w:val="0"/>
        <w:bCs w:val="0"/>
        <w:i w:val="0"/>
        <w:iCs w:val="0"/>
        <w:w w:val="100"/>
        <w:sz w:val="24"/>
        <w:szCs w:val="24"/>
      </w:rPr>
    </w:lvl>
    <w:lvl w:ilvl="3">
      <w:numFmt w:val="bullet"/>
      <w:lvlText w:val="ï"/>
      <w:lvlJc w:val="left"/>
      <w:pPr>
        <w:ind w:left="3326" w:hanging="720"/>
      </w:pPr>
    </w:lvl>
    <w:lvl w:ilvl="4">
      <w:numFmt w:val="bullet"/>
      <w:lvlText w:val="ï"/>
      <w:lvlJc w:val="left"/>
      <w:pPr>
        <w:ind w:left="4220" w:hanging="720"/>
      </w:pPr>
    </w:lvl>
    <w:lvl w:ilvl="5">
      <w:numFmt w:val="bullet"/>
      <w:lvlText w:val="ï"/>
      <w:lvlJc w:val="left"/>
      <w:pPr>
        <w:ind w:left="5113" w:hanging="720"/>
      </w:pPr>
    </w:lvl>
    <w:lvl w:ilvl="6">
      <w:numFmt w:val="bullet"/>
      <w:lvlText w:val="ï"/>
      <w:lvlJc w:val="left"/>
      <w:pPr>
        <w:ind w:left="6006" w:hanging="720"/>
      </w:pPr>
    </w:lvl>
    <w:lvl w:ilvl="7">
      <w:numFmt w:val="bullet"/>
      <w:lvlText w:val="ï"/>
      <w:lvlJc w:val="left"/>
      <w:pPr>
        <w:ind w:left="6900" w:hanging="720"/>
      </w:pPr>
    </w:lvl>
    <w:lvl w:ilvl="8">
      <w:numFmt w:val="bullet"/>
      <w:lvlText w:val="ï"/>
      <w:lvlJc w:val="left"/>
      <w:pPr>
        <w:ind w:left="7793" w:hanging="720"/>
      </w:pPr>
    </w:lvl>
  </w:abstractNum>
  <w:abstractNum w:abstractNumId="1" w15:restartNumberingAfterBreak="0">
    <w:nsid w:val="09BC2886"/>
    <w:multiLevelType w:val="hybridMultilevel"/>
    <w:tmpl w:val="95E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240D"/>
    <w:multiLevelType w:val="hybridMultilevel"/>
    <w:tmpl w:val="45181EC6"/>
    <w:lvl w:ilvl="0" w:tplc="76785A08">
      <w:start w:val="10"/>
      <w:numFmt w:val="bullet"/>
      <w:lvlText w:val="-"/>
      <w:lvlJc w:val="left"/>
      <w:pPr>
        <w:ind w:left="480" w:hanging="360"/>
      </w:pPr>
      <w:rPr>
        <w:rFonts w:ascii="Tw Cen MT" w:eastAsia="Tw Cen MT" w:hAnsi="Tw Cen MT" w:cs="Tw Cen MT"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15DF3B8C"/>
    <w:multiLevelType w:val="hybridMultilevel"/>
    <w:tmpl w:val="3D58A8B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1E3E5A97"/>
    <w:multiLevelType w:val="hybridMultilevel"/>
    <w:tmpl w:val="A1A49192"/>
    <w:lvl w:ilvl="0" w:tplc="FFFFFFFF">
      <w:start w:val="1"/>
      <w:numFmt w:val="bullet"/>
      <w:lvlText w:val=""/>
      <w:lvlJc w:val="left"/>
      <w:pPr>
        <w:ind w:left="63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Symbol" w:hAnsi="Symbol" w:hint="default"/>
      </w:rPr>
    </w:lvl>
    <w:lvl w:ilvl="3" w:tplc="04090003">
      <w:start w:val="1"/>
      <w:numFmt w:val="bullet"/>
      <w:lvlText w:val="o"/>
      <w:lvlJc w:val="left"/>
      <w:pPr>
        <w:ind w:left="1350" w:hanging="360"/>
      </w:pPr>
      <w:rPr>
        <w:rFonts w:ascii="Courier New" w:hAnsi="Courier New" w:cs="Courier New"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22485AAA"/>
    <w:multiLevelType w:val="hybridMultilevel"/>
    <w:tmpl w:val="D57A3B4E"/>
    <w:lvl w:ilvl="0" w:tplc="FFFFFFFF">
      <w:start w:val="1"/>
      <w:numFmt w:val="bullet"/>
      <w:lvlText w:val=""/>
      <w:lvlJc w:val="left"/>
      <w:pPr>
        <w:ind w:left="63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Symbol" w:hAnsi="Symbol" w:hint="default"/>
      </w:rPr>
    </w:lvl>
    <w:lvl w:ilvl="3" w:tplc="04090003">
      <w:start w:val="1"/>
      <w:numFmt w:val="bullet"/>
      <w:lvlText w:val="o"/>
      <w:lvlJc w:val="left"/>
      <w:pPr>
        <w:ind w:left="1350" w:hanging="360"/>
      </w:pPr>
      <w:rPr>
        <w:rFonts w:ascii="Courier New" w:hAnsi="Courier New" w:cs="Courier New"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6" w15:restartNumberingAfterBreak="0">
    <w:nsid w:val="22BB0FAC"/>
    <w:multiLevelType w:val="hybridMultilevel"/>
    <w:tmpl w:val="CB02AE6E"/>
    <w:lvl w:ilvl="0" w:tplc="2242BB6E">
      <w:numFmt w:val="bullet"/>
      <w:lvlText w:val="•"/>
      <w:lvlJc w:val="left"/>
      <w:pPr>
        <w:ind w:left="1920" w:hanging="360"/>
      </w:pPr>
      <w:rPr>
        <w:rFonts w:ascii="Arial" w:eastAsia="Arial" w:hAnsi="Arial" w:cs="Arial" w:hint="default"/>
        <w:b w:val="0"/>
        <w:bCs w:val="0"/>
        <w:i w:val="0"/>
        <w:iCs w:val="0"/>
        <w:w w:val="131"/>
        <w:sz w:val="24"/>
        <w:szCs w:val="24"/>
        <w:lang w:val="en-US" w:eastAsia="en-US" w:bidi="ar-SA"/>
      </w:rPr>
    </w:lvl>
    <w:lvl w:ilvl="1" w:tplc="FCA01F06">
      <w:numFmt w:val="bullet"/>
      <w:lvlText w:val="•"/>
      <w:lvlJc w:val="left"/>
      <w:pPr>
        <w:ind w:left="2828" w:hanging="360"/>
      </w:pPr>
      <w:rPr>
        <w:rFonts w:hint="default"/>
        <w:lang w:val="en-US" w:eastAsia="en-US" w:bidi="ar-SA"/>
      </w:rPr>
    </w:lvl>
    <w:lvl w:ilvl="2" w:tplc="8D5436C0">
      <w:numFmt w:val="bullet"/>
      <w:lvlText w:val="•"/>
      <w:lvlJc w:val="left"/>
      <w:pPr>
        <w:ind w:left="3736" w:hanging="360"/>
      </w:pPr>
      <w:rPr>
        <w:rFonts w:hint="default"/>
        <w:lang w:val="en-US" w:eastAsia="en-US" w:bidi="ar-SA"/>
      </w:rPr>
    </w:lvl>
    <w:lvl w:ilvl="3" w:tplc="E5E2A48C">
      <w:numFmt w:val="bullet"/>
      <w:lvlText w:val="•"/>
      <w:lvlJc w:val="left"/>
      <w:pPr>
        <w:ind w:left="4644" w:hanging="360"/>
      </w:pPr>
      <w:rPr>
        <w:rFonts w:hint="default"/>
        <w:lang w:val="en-US" w:eastAsia="en-US" w:bidi="ar-SA"/>
      </w:rPr>
    </w:lvl>
    <w:lvl w:ilvl="4" w:tplc="2B1C5EF6">
      <w:numFmt w:val="bullet"/>
      <w:lvlText w:val="•"/>
      <w:lvlJc w:val="left"/>
      <w:pPr>
        <w:ind w:left="5552" w:hanging="360"/>
      </w:pPr>
      <w:rPr>
        <w:rFonts w:hint="default"/>
        <w:lang w:val="en-US" w:eastAsia="en-US" w:bidi="ar-SA"/>
      </w:rPr>
    </w:lvl>
    <w:lvl w:ilvl="5" w:tplc="99783A4A">
      <w:numFmt w:val="bullet"/>
      <w:lvlText w:val="•"/>
      <w:lvlJc w:val="left"/>
      <w:pPr>
        <w:ind w:left="6460" w:hanging="360"/>
      </w:pPr>
      <w:rPr>
        <w:rFonts w:hint="default"/>
        <w:lang w:val="en-US" w:eastAsia="en-US" w:bidi="ar-SA"/>
      </w:rPr>
    </w:lvl>
    <w:lvl w:ilvl="6" w:tplc="9724BB0E">
      <w:numFmt w:val="bullet"/>
      <w:lvlText w:val="•"/>
      <w:lvlJc w:val="left"/>
      <w:pPr>
        <w:ind w:left="7368" w:hanging="360"/>
      </w:pPr>
      <w:rPr>
        <w:rFonts w:hint="default"/>
        <w:lang w:val="en-US" w:eastAsia="en-US" w:bidi="ar-SA"/>
      </w:rPr>
    </w:lvl>
    <w:lvl w:ilvl="7" w:tplc="93443CFC">
      <w:numFmt w:val="bullet"/>
      <w:lvlText w:val="•"/>
      <w:lvlJc w:val="left"/>
      <w:pPr>
        <w:ind w:left="8276" w:hanging="360"/>
      </w:pPr>
      <w:rPr>
        <w:rFonts w:hint="default"/>
        <w:lang w:val="en-US" w:eastAsia="en-US" w:bidi="ar-SA"/>
      </w:rPr>
    </w:lvl>
    <w:lvl w:ilvl="8" w:tplc="DA92B2D6">
      <w:numFmt w:val="bullet"/>
      <w:lvlText w:val="•"/>
      <w:lvlJc w:val="left"/>
      <w:pPr>
        <w:ind w:left="9184" w:hanging="360"/>
      </w:pPr>
      <w:rPr>
        <w:rFonts w:hint="default"/>
        <w:lang w:val="en-US" w:eastAsia="en-US" w:bidi="ar-SA"/>
      </w:rPr>
    </w:lvl>
  </w:abstractNum>
  <w:abstractNum w:abstractNumId="7" w15:restartNumberingAfterBreak="0">
    <w:nsid w:val="3A18659F"/>
    <w:multiLevelType w:val="hybridMultilevel"/>
    <w:tmpl w:val="3C2E2236"/>
    <w:lvl w:ilvl="0" w:tplc="FFFFFFFF">
      <w:start w:val="1"/>
      <w:numFmt w:val="bullet"/>
      <w:lvlText w:val=""/>
      <w:lvlJc w:val="left"/>
      <w:pPr>
        <w:ind w:left="630" w:hanging="360"/>
      </w:pPr>
      <w:rPr>
        <w:rFonts w:ascii="Symbol" w:hAnsi="Symbol" w:hint="default"/>
      </w:rPr>
    </w:lvl>
    <w:lvl w:ilvl="1" w:tplc="FFFFFFFF">
      <w:start w:val="1"/>
      <w:numFmt w:val="bullet"/>
      <w:lvlText w:val="o"/>
      <w:lvlJc w:val="left"/>
      <w:pPr>
        <w:ind w:left="1350" w:hanging="360"/>
      </w:pPr>
      <w:rPr>
        <w:rFonts w:ascii="Courier New" w:hAnsi="Courier New" w:cs="Courier New" w:hint="default"/>
      </w:rPr>
    </w:lvl>
    <w:lvl w:ilvl="2" w:tplc="04090001">
      <w:start w:val="1"/>
      <w:numFmt w:val="bullet"/>
      <w:lvlText w:val=""/>
      <w:lvlJc w:val="left"/>
      <w:pPr>
        <w:ind w:left="2070" w:hanging="360"/>
      </w:pPr>
      <w:rPr>
        <w:rFonts w:ascii="Symbol" w:hAnsi="Symbol" w:hint="default"/>
      </w:rPr>
    </w:lvl>
    <w:lvl w:ilvl="3" w:tplc="FFFFFFFF">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 w15:restartNumberingAfterBreak="0">
    <w:nsid w:val="4A4D3A1C"/>
    <w:multiLevelType w:val="hybridMultilevel"/>
    <w:tmpl w:val="266C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D7948"/>
    <w:multiLevelType w:val="hybridMultilevel"/>
    <w:tmpl w:val="7C96130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3F64E4A"/>
    <w:multiLevelType w:val="hybridMultilevel"/>
    <w:tmpl w:val="27AC7754"/>
    <w:lvl w:ilvl="0" w:tplc="2CB0BBD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00419"/>
    <w:multiLevelType w:val="hybridMultilevel"/>
    <w:tmpl w:val="BD38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B45C1"/>
    <w:multiLevelType w:val="hybridMultilevel"/>
    <w:tmpl w:val="607E45A0"/>
    <w:lvl w:ilvl="0" w:tplc="FFFFFFFF">
      <w:start w:val="1"/>
      <w:numFmt w:val="bullet"/>
      <w:lvlText w:val=""/>
      <w:lvlJc w:val="left"/>
      <w:pPr>
        <w:ind w:left="810" w:hanging="360"/>
      </w:pPr>
      <w:rPr>
        <w:rFonts w:ascii="Symbol" w:hAnsi="Symbol" w:hint="default"/>
        <w:b w:val="0"/>
        <w:bCs w:val="0"/>
        <w:i w:val="0"/>
        <w:iCs w:val="0"/>
        <w:w w:val="131"/>
        <w:sz w:val="24"/>
        <w:szCs w:val="24"/>
        <w:lang w:val="en-US" w:eastAsia="en-US" w:bidi="ar-SA"/>
      </w:rPr>
    </w:lvl>
    <w:lvl w:ilvl="1" w:tplc="04090001">
      <w:start w:val="1"/>
      <w:numFmt w:val="bullet"/>
      <w:lvlText w:val=""/>
      <w:lvlJc w:val="left"/>
      <w:pPr>
        <w:ind w:left="810" w:hanging="360"/>
      </w:pPr>
      <w:rPr>
        <w:rFonts w:ascii="Symbol" w:hAnsi="Symbol" w:hint="default"/>
        <w:b w:val="0"/>
        <w:bCs w:val="0"/>
        <w:i w:val="0"/>
        <w:iCs w:val="0"/>
        <w:w w:val="100"/>
        <w:sz w:val="24"/>
        <w:szCs w:val="24"/>
        <w:lang w:val="en-US" w:eastAsia="en-US" w:bidi="ar-SA"/>
      </w:rPr>
    </w:lvl>
    <w:lvl w:ilvl="2" w:tplc="FFFFFFFF">
      <w:numFmt w:val="bullet"/>
      <w:lvlText w:val="•"/>
      <w:lvlJc w:val="left"/>
      <w:pPr>
        <w:ind w:left="2159" w:hanging="360"/>
      </w:pPr>
      <w:rPr>
        <w:rFonts w:hint="default"/>
        <w:lang w:val="en-US" w:eastAsia="en-US" w:bidi="ar-SA"/>
      </w:rPr>
    </w:lvl>
    <w:lvl w:ilvl="3" w:tplc="FFFFFFFF">
      <w:start w:val="1"/>
      <w:numFmt w:val="bullet"/>
      <w:lvlText w:val="o"/>
      <w:lvlJc w:val="left"/>
      <w:pPr>
        <w:ind w:left="3118" w:hanging="360"/>
      </w:pPr>
      <w:rPr>
        <w:rFonts w:ascii="Courier New" w:hAnsi="Courier New" w:cs="Courier New" w:hint="default"/>
        <w:lang w:val="en-US" w:eastAsia="en-US" w:bidi="ar-SA"/>
      </w:rPr>
    </w:lvl>
    <w:lvl w:ilvl="4" w:tplc="FFFFFFFF">
      <w:numFmt w:val="bullet"/>
      <w:lvlText w:val="•"/>
      <w:lvlJc w:val="left"/>
      <w:pPr>
        <w:ind w:left="4078" w:hanging="360"/>
      </w:pPr>
      <w:rPr>
        <w:rFonts w:hint="default"/>
        <w:lang w:val="en-US" w:eastAsia="en-US" w:bidi="ar-SA"/>
      </w:rPr>
    </w:lvl>
    <w:lvl w:ilvl="5" w:tplc="FFFFFFFF">
      <w:numFmt w:val="bullet"/>
      <w:lvlText w:val="•"/>
      <w:lvlJc w:val="left"/>
      <w:pPr>
        <w:ind w:left="5037" w:hanging="360"/>
      </w:pPr>
      <w:rPr>
        <w:rFonts w:hint="default"/>
        <w:lang w:val="en-US" w:eastAsia="en-US" w:bidi="ar-SA"/>
      </w:rPr>
    </w:lvl>
    <w:lvl w:ilvl="6" w:tplc="FFFFFFFF">
      <w:numFmt w:val="bullet"/>
      <w:lvlText w:val="•"/>
      <w:lvlJc w:val="left"/>
      <w:pPr>
        <w:ind w:left="5996" w:hanging="360"/>
      </w:pPr>
      <w:rPr>
        <w:rFonts w:hint="default"/>
        <w:lang w:val="en-US" w:eastAsia="en-US" w:bidi="ar-SA"/>
      </w:rPr>
    </w:lvl>
    <w:lvl w:ilvl="7" w:tplc="FFFFFFFF">
      <w:numFmt w:val="bullet"/>
      <w:lvlText w:val="•"/>
      <w:lvlJc w:val="left"/>
      <w:pPr>
        <w:ind w:left="6956" w:hanging="360"/>
      </w:pPr>
      <w:rPr>
        <w:rFonts w:hint="default"/>
        <w:lang w:val="en-US" w:eastAsia="en-US" w:bidi="ar-SA"/>
      </w:rPr>
    </w:lvl>
    <w:lvl w:ilvl="8" w:tplc="FFFFFFFF">
      <w:numFmt w:val="bullet"/>
      <w:lvlText w:val="•"/>
      <w:lvlJc w:val="left"/>
      <w:pPr>
        <w:ind w:left="7915" w:hanging="360"/>
      </w:pPr>
      <w:rPr>
        <w:rFonts w:hint="default"/>
        <w:lang w:val="en-US" w:eastAsia="en-US" w:bidi="ar-SA"/>
      </w:rPr>
    </w:lvl>
  </w:abstractNum>
  <w:abstractNum w:abstractNumId="13" w15:restartNumberingAfterBreak="0">
    <w:nsid w:val="6B887E5D"/>
    <w:multiLevelType w:val="hybridMultilevel"/>
    <w:tmpl w:val="08AE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52BC1"/>
    <w:multiLevelType w:val="hybridMultilevel"/>
    <w:tmpl w:val="8BA47AA6"/>
    <w:lvl w:ilvl="0" w:tplc="B6DC9944">
      <w:start w:val="1"/>
      <w:numFmt w:val="decimal"/>
      <w:lvlText w:val="%1."/>
      <w:lvlJc w:val="left"/>
      <w:pPr>
        <w:ind w:left="1920" w:hanging="360"/>
        <w:jc w:val="right"/>
      </w:pPr>
      <w:rPr>
        <w:rFonts w:ascii="Tw Cen MT" w:eastAsia="Tw Cen MT" w:hAnsi="Tw Cen MT" w:cs="Tw Cen MT" w:hint="default"/>
        <w:b w:val="0"/>
        <w:bCs w:val="0"/>
        <w:i w:val="0"/>
        <w:iCs w:val="0"/>
        <w:spacing w:val="-1"/>
        <w:w w:val="100"/>
        <w:sz w:val="24"/>
        <w:szCs w:val="24"/>
        <w:lang w:val="en-US" w:eastAsia="en-US" w:bidi="ar-SA"/>
      </w:rPr>
    </w:lvl>
    <w:lvl w:ilvl="1" w:tplc="5658F37E">
      <w:start w:val="1"/>
      <w:numFmt w:val="lowerLetter"/>
      <w:lvlText w:val="%2."/>
      <w:lvlJc w:val="left"/>
      <w:pPr>
        <w:ind w:left="1205" w:hanging="360"/>
      </w:pPr>
      <w:rPr>
        <w:rFonts w:ascii="Tw Cen MT" w:eastAsia="Tw Cen MT" w:hAnsi="Tw Cen MT" w:cs="Tw Cen MT" w:hint="default"/>
        <w:b w:val="0"/>
        <w:bCs w:val="0"/>
        <w:i w:val="0"/>
        <w:iCs w:val="0"/>
        <w:spacing w:val="-1"/>
        <w:w w:val="100"/>
        <w:sz w:val="24"/>
        <w:szCs w:val="24"/>
        <w:lang w:val="en-US" w:eastAsia="en-US" w:bidi="ar-SA"/>
      </w:rPr>
    </w:lvl>
    <w:lvl w:ilvl="2" w:tplc="E662D160">
      <w:numFmt w:val="bullet"/>
      <w:lvlText w:val="•"/>
      <w:lvlJc w:val="left"/>
      <w:pPr>
        <w:ind w:left="2799" w:hanging="360"/>
      </w:pPr>
      <w:rPr>
        <w:rFonts w:hint="default"/>
        <w:lang w:val="en-US" w:eastAsia="en-US" w:bidi="ar-SA"/>
      </w:rPr>
    </w:lvl>
    <w:lvl w:ilvl="3" w:tplc="EEDABC90">
      <w:numFmt w:val="bullet"/>
      <w:lvlText w:val="•"/>
      <w:lvlJc w:val="left"/>
      <w:pPr>
        <w:ind w:left="3678" w:hanging="360"/>
      </w:pPr>
      <w:rPr>
        <w:rFonts w:hint="default"/>
        <w:lang w:val="en-US" w:eastAsia="en-US" w:bidi="ar-SA"/>
      </w:rPr>
    </w:lvl>
    <w:lvl w:ilvl="4" w:tplc="559A61E8">
      <w:numFmt w:val="bullet"/>
      <w:lvlText w:val="•"/>
      <w:lvlJc w:val="left"/>
      <w:pPr>
        <w:ind w:left="4558" w:hanging="360"/>
      </w:pPr>
      <w:rPr>
        <w:rFonts w:hint="default"/>
        <w:lang w:val="en-US" w:eastAsia="en-US" w:bidi="ar-SA"/>
      </w:rPr>
    </w:lvl>
    <w:lvl w:ilvl="5" w:tplc="5FF0CDEE">
      <w:numFmt w:val="bullet"/>
      <w:lvlText w:val="•"/>
      <w:lvlJc w:val="left"/>
      <w:pPr>
        <w:ind w:left="5437" w:hanging="360"/>
      </w:pPr>
      <w:rPr>
        <w:rFonts w:hint="default"/>
        <w:lang w:val="en-US" w:eastAsia="en-US" w:bidi="ar-SA"/>
      </w:rPr>
    </w:lvl>
    <w:lvl w:ilvl="6" w:tplc="AA724672">
      <w:numFmt w:val="bullet"/>
      <w:lvlText w:val="•"/>
      <w:lvlJc w:val="left"/>
      <w:pPr>
        <w:ind w:left="6316" w:hanging="360"/>
      </w:pPr>
      <w:rPr>
        <w:rFonts w:hint="default"/>
        <w:lang w:val="en-US" w:eastAsia="en-US" w:bidi="ar-SA"/>
      </w:rPr>
    </w:lvl>
    <w:lvl w:ilvl="7" w:tplc="E7BE033A">
      <w:numFmt w:val="bullet"/>
      <w:lvlText w:val="•"/>
      <w:lvlJc w:val="left"/>
      <w:pPr>
        <w:ind w:left="7196" w:hanging="360"/>
      </w:pPr>
      <w:rPr>
        <w:rFonts w:hint="default"/>
        <w:lang w:val="en-US" w:eastAsia="en-US" w:bidi="ar-SA"/>
      </w:rPr>
    </w:lvl>
    <w:lvl w:ilvl="8" w:tplc="3A5643D8">
      <w:numFmt w:val="bullet"/>
      <w:lvlText w:val="•"/>
      <w:lvlJc w:val="left"/>
      <w:pPr>
        <w:ind w:left="8075" w:hanging="360"/>
      </w:pPr>
      <w:rPr>
        <w:rFonts w:hint="default"/>
        <w:lang w:val="en-US" w:eastAsia="en-US" w:bidi="ar-SA"/>
      </w:rPr>
    </w:lvl>
  </w:abstractNum>
  <w:abstractNum w:abstractNumId="15" w15:restartNumberingAfterBreak="0">
    <w:nsid w:val="7BBD680C"/>
    <w:multiLevelType w:val="hybridMultilevel"/>
    <w:tmpl w:val="B70253E6"/>
    <w:lvl w:ilvl="0" w:tplc="04090001">
      <w:start w:val="1"/>
      <w:numFmt w:val="bullet"/>
      <w:lvlText w:val=""/>
      <w:lvlJc w:val="left"/>
      <w:pPr>
        <w:ind w:left="810" w:hanging="360"/>
      </w:pPr>
      <w:rPr>
        <w:rFonts w:ascii="Symbol" w:hAnsi="Symbol" w:hint="default"/>
        <w:b w:val="0"/>
        <w:bCs w:val="0"/>
        <w:i w:val="0"/>
        <w:iCs w:val="0"/>
        <w:w w:val="131"/>
        <w:sz w:val="24"/>
        <w:szCs w:val="24"/>
        <w:lang w:val="en-US" w:eastAsia="en-US" w:bidi="ar-SA"/>
      </w:rPr>
    </w:lvl>
    <w:lvl w:ilvl="1" w:tplc="A5CAB596">
      <w:numFmt w:val="bullet"/>
      <w:lvlText w:val="o"/>
      <w:lvlJc w:val="left"/>
      <w:pPr>
        <w:ind w:left="1205" w:hanging="360"/>
      </w:pPr>
      <w:rPr>
        <w:rFonts w:ascii="Courier New" w:eastAsia="Courier New" w:hAnsi="Courier New" w:cs="Courier New" w:hint="default"/>
        <w:b w:val="0"/>
        <w:bCs w:val="0"/>
        <w:i w:val="0"/>
        <w:iCs w:val="0"/>
        <w:w w:val="100"/>
        <w:sz w:val="24"/>
        <w:szCs w:val="24"/>
        <w:lang w:val="en-US" w:eastAsia="en-US" w:bidi="ar-SA"/>
      </w:rPr>
    </w:lvl>
    <w:lvl w:ilvl="2" w:tplc="D610AD7E">
      <w:numFmt w:val="bullet"/>
      <w:lvlText w:val="•"/>
      <w:lvlJc w:val="left"/>
      <w:pPr>
        <w:ind w:left="2159" w:hanging="360"/>
      </w:pPr>
      <w:rPr>
        <w:rFonts w:hint="default"/>
        <w:lang w:val="en-US" w:eastAsia="en-US" w:bidi="ar-SA"/>
      </w:rPr>
    </w:lvl>
    <w:lvl w:ilvl="3" w:tplc="04090003">
      <w:start w:val="1"/>
      <w:numFmt w:val="bullet"/>
      <w:lvlText w:val="o"/>
      <w:lvlJc w:val="left"/>
      <w:pPr>
        <w:ind w:left="3118" w:hanging="360"/>
      </w:pPr>
      <w:rPr>
        <w:rFonts w:ascii="Courier New" w:hAnsi="Courier New" w:cs="Courier New" w:hint="default"/>
        <w:lang w:val="en-US" w:eastAsia="en-US" w:bidi="ar-SA"/>
      </w:rPr>
    </w:lvl>
    <w:lvl w:ilvl="4" w:tplc="6950947E">
      <w:numFmt w:val="bullet"/>
      <w:lvlText w:val="•"/>
      <w:lvlJc w:val="left"/>
      <w:pPr>
        <w:ind w:left="4078" w:hanging="360"/>
      </w:pPr>
      <w:rPr>
        <w:rFonts w:hint="default"/>
        <w:lang w:val="en-US" w:eastAsia="en-US" w:bidi="ar-SA"/>
      </w:rPr>
    </w:lvl>
    <w:lvl w:ilvl="5" w:tplc="1FF448B0">
      <w:numFmt w:val="bullet"/>
      <w:lvlText w:val="•"/>
      <w:lvlJc w:val="left"/>
      <w:pPr>
        <w:ind w:left="5037" w:hanging="360"/>
      </w:pPr>
      <w:rPr>
        <w:rFonts w:hint="default"/>
        <w:lang w:val="en-US" w:eastAsia="en-US" w:bidi="ar-SA"/>
      </w:rPr>
    </w:lvl>
    <w:lvl w:ilvl="6" w:tplc="01101684">
      <w:numFmt w:val="bullet"/>
      <w:lvlText w:val="•"/>
      <w:lvlJc w:val="left"/>
      <w:pPr>
        <w:ind w:left="5996" w:hanging="360"/>
      </w:pPr>
      <w:rPr>
        <w:rFonts w:hint="default"/>
        <w:lang w:val="en-US" w:eastAsia="en-US" w:bidi="ar-SA"/>
      </w:rPr>
    </w:lvl>
    <w:lvl w:ilvl="7" w:tplc="19728934">
      <w:numFmt w:val="bullet"/>
      <w:lvlText w:val="•"/>
      <w:lvlJc w:val="left"/>
      <w:pPr>
        <w:ind w:left="6956" w:hanging="360"/>
      </w:pPr>
      <w:rPr>
        <w:rFonts w:hint="default"/>
        <w:lang w:val="en-US" w:eastAsia="en-US" w:bidi="ar-SA"/>
      </w:rPr>
    </w:lvl>
    <w:lvl w:ilvl="8" w:tplc="166690F0">
      <w:numFmt w:val="bullet"/>
      <w:lvlText w:val="•"/>
      <w:lvlJc w:val="left"/>
      <w:pPr>
        <w:ind w:left="7915" w:hanging="360"/>
      </w:pPr>
      <w:rPr>
        <w:rFonts w:hint="default"/>
        <w:lang w:val="en-US" w:eastAsia="en-US" w:bidi="ar-SA"/>
      </w:rPr>
    </w:lvl>
  </w:abstractNum>
  <w:abstractNum w:abstractNumId="16" w15:restartNumberingAfterBreak="0">
    <w:nsid w:val="7F790663"/>
    <w:multiLevelType w:val="hybridMultilevel"/>
    <w:tmpl w:val="BF6E70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28879642">
    <w:abstractNumId w:val="15"/>
  </w:num>
  <w:num w:numId="2" w16cid:durableId="2047639201">
    <w:abstractNumId w:val="14"/>
  </w:num>
  <w:num w:numId="3" w16cid:durableId="1629584469">
    <w:abstractNumId w:val="6"/>
  </w:num>
  <w:num w:numId="4" w16cid:durableId="263266624">
    <w:abstractNumId w:val="2"/>
  </w:num>
  <w:num w:numId="5" w16cid:durableId="1780837885">
    <w:abstractNumId w:val="0"/>
  </w:num>
  <w:num w:numId="6" w16cid:durableId="1566839494">
    <w:abstractNumId w:val="10"/>
  </w:num>
  <w:num w:numId="7" w16cid:durableId="513999290">
    <w:abstractNumId w:val="1"/>
  </w:num>
  <w:num w:numId="8" w16cid:durableId="927080907">
    <w:abstractNumId w:val="11"/>
  </w:num>
  <w:num w:numId="9" w16cid:durableId="1612669028">
    <w:abstractNumId w:val="8"/>
  </w:num>
  <w:num w:numId="10" w16cid:durableId="1604265379">
    <w:abstractNumId w:val="9"/>
  </w:num>
  <w:num w:numId="11" w16cid:durableId="688873241">
    <w:abstractNumId w:val="12"/>
  </w:num>
  <w:num w:numId="12" w16cid:durableId="649679637">
    <w:abstractNumId w:val="3"/>
  </w:num>
  <w:num w:numId="13" w16cid:durableId="1176461217">
    <w:abstractNumId w:val="16"/>
  </w:num>
  <w:num w:numId="14" w16cid:durableId="1110394988">
    <w:abstractNumId w:val="7"/>
  </w:num>
  <w:num w:numId="15" w16cid:durableId="1122576478">
    <w:abstractNumId w:val="13"/>
  </w:num>
  <w:num w:numId="16" w16cid:durableId="37776877">
    <w:abstractNumId w:val="5"/>
  </w:num>
  <w:num w:numId="17" w16cid:durableId="416370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270A"/>
    <w:rsid w:val="0009270A"/>
    <w:rsid w:val="000C08FD"/>
    <w:rsid w:val="001407E1"/>
    <w:rsid w:val="00176168"/>
    <w:rsid w:val="0018685F"/>
    <w:rsid w:val="001D53D7"/>
    <w:rsid w:val="001F0182"/>
    <w:rsid w:val="00206D40"/>
    <w:rsid w:val="00286CD2"/>
    <w:rsid w:val="003A44B7"/>
    <w:rsid w:val="00414B82"/>
    <w:rsid w:val="00414EAB"/>
    <w:rsid w:val="00457CD0"/>
    <w:rsid w:val="00471E41"/>
    <w:rsid w:val="00535A6C"/>
    <w:rsid w:val="00581256"/>
    <w:rsid w:val="005C1A51"/>
    <w:rsid w:val="00624674"/>
    <w:rsid w:val="00625109"/>
    <w:rsid w:val="00662CD7"/>
    <w:rsid w:val="006B38D1"/>
    <w:rsid w:val="006B3EE3"/>
    <w:rsid w:val="006B4056"/>
    <w:rsid w:val="00700B9E"/>
    <w:rsid w:val="007A3326"/>
    <w:rsid w:val="007E4126"/>
    <w:rsid w:val="00805AFB"/>
    <w:rsid w:val="008604AD"/>
    <w:rsid w:val="00913362"/>
    <w:rsid w:val="0095501C"/>
    <w:rsid w:val="009A2862"/>
    <w:rsid w:val="009F53CD"/>
    <w:rsid w:val="00A52D0A"/>
    <w:rsid w:val="00A85B9D"/>
    <w:rsid w:val="00A91971"/>
    <w:rsid w:val="00A945D8"/>
    <w:rsid w:val="00AC33DF"/>
    <w:rsid w:val="00B86163"/>
    <w:rsid w:val="00CA1D38"/>
    <w:rsid w:val="00D77D60"/>
    <w:rsid w:val="00D77E3A"/>
    <w:rsid w:val="00DD032E"/>
    <w:rsid w:val="00E4452D"/>
    <w:rsid w:val="00EA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B00C0"/>
  <w15:docId w15:val="{DD922608-2ED6-5B40-BCFC-2A00604F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ind w:left="1200"/>
      <w:outlineLvl w:val="0"/>
    </w:pPr>
    <w:rPr>
      <w:b/>
      <w:bCs/>
      <w:sz w:val="28"/>
      <w:szCs w:val="28"/>
    </w:rPr>
  </w:style>
  <w:style w:type="paragraph" w:styleId="Heading2">
    <w:name w:val="heading 2"/>
    <w:basedOn w:val="Normal"/>
    <w:next w:val="Normal"/>
    <w:link w:val="Heading2Char"/>
    <w:uiPriority w:val="9"/>
    <w:unhideWhenUsed/>
    <w:qFormat/>
    <w:rsid w:val="00414B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537A"/>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490" w:right="1450"/>
      <w:jc w:val="center"/>
    </w:pPr>
    <w:rPr>
      <w:b/>
      <w:bCs/>
      <w:sz w:val="36"/>
      <w:szCs w:val="36"/>
    </w:rPr>
  </w:style>
  <w:style w:type="paragraph" w:styleId="ListParagraph">
    <w:name w:val="List Paragraph"/>
    <w:basedOn w:val="Normal"/>
    <w:uiPriority w:val="1"/>
    <w:qFormat/>
    <w:pPr>
      <w:ind w:left="120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3EE3"/>
    <w:rPr>
      <w:color w:val="0000FF" w:themeColor="hyperlink"/>
      <w:u w:val="single"/>
    </w:rPr>
  </w:style>
  <w:style w:type="character" w:styleId="UnresolvedMention">
    <w:name w:val="Unresolved Mention"/>
    <w:basedOn w:val="DefaultParagraphFont"/>
    <w:uiPriority w:val="99"/>
    <w:semiHidden/>
    <w:unhideWhenUsed/>
    <w:rsid w:val="006B3EE3"/>
    <w:rPr>
      <w:color w:val="605E5C"/>
      <w:shd w:val="clear" w:color="auto" w:fill="E1DFDD"/>
    </w:rPr>
  </w:style>
  <w:style w:type="character" w:styleId="FollowedHyperlink">
    <w:name w:val="FollowedHyperlink"/>
    <w:basedOn w:val="DefaultParagraphFont"/>
    <w:uiPriority w:val="99"/>
    <w:semiHidden/>
    <w:unhideWhenUsed/>
    <w:rsid w:val="006B3EE3"/>
    <w:rPr>
      <w:color w:val="800080" w:themeColor="followedHyperlink"/>
      <w:u w:val="single"/>
    </w:rPr>
  </w:style>
  <w:style w:type="character" w:customStyle="1" w:styleId="Heading2Char">
    <w:name w:val="Heading 2 Char"/>
    <w:basedOn w:val="DefaultParagraphFont"/>
    <w:link w:val="Heading2"/>
    <w:uiPriority w:val="9"/>
    <w:rsid w:val="00414B82"/>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414B82"/>
    <w:pPr>
      <w:tabs>
        <w:tab w:val="center" w:pos="4680"/>
        <w:tab w:val="right" w:pos="9360"/>
      </w:tabs>
    </w:pPr>
  </w:style>
  <w:style w:type="character" w:customStyle="1" w:styleId="FooterChar">
    <w:name w:val="Footer Char"/>
    <w:basedOn w:val="DefaultParagraphFont"/>
    <w:link w:val="Footer"/>
    <w:uiPriority w:val="99"/>
    <w:rsid w:val="00414B82"/>
    <w:rPr>
      <w:rFonts w:ascii="Tw Cen MT" w:eastAsia="Tw Cen MT" w:hAnsi="Tw Cen MT" w:cs="Tw Cen MT"/>
    </w:rPr>
  </w:style>
  <w:style w:type="character" w:styleId="PageNumber">
    <w:name w:val="page number"/>
    <w:basedOn w:val="DefaultParagraphFont"/>
    <w:uiPriority w:val="99"/>
    <w:semiHidden/>
    <w:unhideWhenUsed/>
    <w:rsid w:val="00414B82"/>
  </w:style>
  <w:style w:type="character" w:customStyle="1" w:styleId="Heading3Char">
    <w:name w:val="Heading 3 Char"/>
    <w:basedOn w:val="DefaultParagraphFont"/>
    <w:link w:val="Heading3"/>
    <w:uiPriority w:val="9"/>
    <w:rsid w:val="00EA537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4452D"/>
    <w:pPr>
      <w:tabs>
        <w:tab w:val="center" w:pos="4680"/>
        <w:tab w:val="right" w:pos="9360"/>
      </w:tabs>
    </w:pPr>
  </w:style>
  <w:style w:type="character" w:customStyle="1" w:styleId="HeaderChar">
    <w:name w:val="Header Char"/>
    <w:basedOn w:val="DefaultParagraphFont"/>
    <w:link w:val="Header"/>
    <w:uiPriority w:val="99"/>
    <w:rsid w:val="00E4452D"/>
    <w:rPr>
      <w:rFonts w:ascii="Tw Cen MT" w:eastAsia="Tw Cen MT" w:hAnsi="Tw Cen MT" w:cs="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rsccd.instructure.com/courses/52639" TargetMode="External"/><Relationship Id="rId18" Type="http://schemas.openxmlformats.org/officeDocument/2006/relationships/hyperlink" Target="https://rsccd.instructure.com/courses/52639"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forms.office.com/Pages/ResponsePage.aspx?id=lQAEqG1xSU63g7X3Ru6osxLZSixb5_xGt_kjD8WSs9BURFZZMU1HTVY0RlA4SDVTWDBJT1lRMTI3Vy4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rive.google.com/file/d/1DsT5dcBfit0BONyqRh-GP3T6e03SFXkT/view?usp=sharin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rsccd.edu/PDGateway" TargetMode="External"/><Relationship Id="rId20" Type="http://schemas.openxmlformats.org/officeDocument/2006/relationships/hyperlink" Target="https://forms.office.com/Pages/ResponsePage.aspx?id=lQAEqG1xSU63g7X3Ru6osxLZSixb5_xGt_kjD8WSs9BUOFpOSzJKVVJCR1cyQ1dMM1lCNUZOODJXRC4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office.com/Pages/ResponsePage.aspx?id=lQAEqG1xSU63g7X3Ru6oswQaNPUTCetKhyJH-QDoj8tUOFpOSzJKVVJCR1cyQ1dMM1lCNUZOODJXRCQlQCN0PWcu"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s://rsccd.instructure.com/courses/52639/modules/98558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ac.edu/FacultyStaff/professional-development/_layouts/15/DocIdRedir.aspx?ID=HNYXMCCMVK3K-1686-644" TargetMode="External"/><Relationship Id="rId22" Type="http://schemas.openxmlformats.org/officeDocument/2006/relationships/hyperlink" Target="mailto:https://www.sac.edu/FacultyStaff/professional-development/Documents/Resource%20Material/Flex%20Personal%20Project%20Examples.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B23BEC1E30C47A9D87F243799E237" ma:contentTypeVersion="3" ma:contentTypeDescription="Create a new document." ma:contentTypeScope="" ma:versionID="cd527b2dfa3ef32dd7c245a1ce6d4849">
  <xsd:schema xmlns:xsd="http://www.w3.org/2001/XMLSchema" xmlns:xs="http://www.w3.org/2001/XMLSchema" xmlns:p="http://schemas.microsoft.com/office/2006/metadata/properties" xmlns:ns1="http://schemas.microsoft.com/sharepoint/v3" xmlns:ns2="431189f8-a51b-453f-9f0c-3a0b3b65b12f" xmlns:ns3="688296d7-49e9-4efb-ad67-6bde2642e5dc" targetNamespace="http://schemas.microsoft.com/office/2006/metadata/properties" ma:root="true" ma:fieldsID="f71df1abbefa3d695e2ee49ab033a000" ns1:_="" ns2:_="" ns3:_="">
    <xsd:import namespace="http://schemas.microsoft.com/sharepoint/v3"/>
    <xsd:import namespace="431189f8-a51b-453f-9f0c-3a0b3b65b12f"/>
    <xsd:import namespace="688296d7-49e9-4efb-ad67-6bde2642e5d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8296d7-49e9-4efb-ad67-6bde2642e5d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HNYXMCCMVK3K-1686-682</_dlc_DocId>
    <_dlc_DocIdUrl xmlns="431189f8-a51b-453f-9f0c-3a0b3b65b12f">
      <Url>https://www.sac.edu/FacultyStaff/professional-development/_layouts/15/DocIdRedir.aspx?ID=HNYXMCCMVK3K-1686-682</Url>
      <Description>HNYXMCCMVK3K-1686-682</Description>
    </_dlc_DocIdUrl>
  </documentManagement>
</p:properties>
</file>

<file path=customXml/itemProps1.xml><?xml version="1.0" encoding="utf-8"?>
<ds:datastoreItem xmlns:ds="http://schemas.openxmlformats.org/officeDocument/2006/customXml" ds:itemID="{12469141-E5A1-4218-ABCD-BC6A976C9101}"/>
</file>

<file path=customXml/itemProps2.xml><?xml version="1.0" encoding="utf-8"?>
<ds:datastoreItem xmlns:ds="http://schemas.openxmlformats.org/officeDocument/2006/customXml" ds:itemID="{45595234-7543-4EBE-8A9D-906D49239C4C}"/>
</file>

<file path=customXml/itemProps3.xml><?xml version="1.0" encoding="utf-8"?>
<ds:datastoreItem xmlns:ds="http://schemas.openxmlformats.org/officeDocument/2006/customXml" ds:itemID="{27213D6B-8B80-4AD1-9E13-390661CB03FC}"/>
</file>

<file path=customXml/itemProps4.xml><?xml version="1.0" encoding="utf-8"?>
<ds:datastoreItem xmlns:ds="http://schemas.openxmlformats.org/officeDocument/2006/customXml" ds:itemID="{57624DD1-3531-4B58-88D9-E1C18D49FD8D}"/>
</file>

<file path=docProps/app.xml><?xml version="1.0" encoding="utf-8"?>
<Properties xmlns="http://schemas.openxmlformats.org/officeDocument/2006/extended-properties" xmlns:vt="http://schemas.openxmlformats.org/officeDocument/2006/docPropsVTypes">
  <Template>Normal.dotm</Template>
  <TotalTime>277</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Serratos, Raquel</dc:creator>
  <cp:lastModifiedBy>Amberly Chamberlain</cp:lastModifiedBy>
  <cp:revision>19</cp:revision>
  <cp:lastPrinted>2022-09-10T00:58:00Z</cp:lastPrinted>
  <dcterms:created xsi:type="dcterms:W3CDTF">2021-10-20T03:17:00Z</dcterms:created>
  <dcterms:modified xsi:type="dcterms:W3CDTF">2022-11-23T05:20:00Z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Acrobat PDFMaker 19 for Word</vt:lpwstr>
  </property>
  <property fmtid="{D5CDD505-2E9C-101B-9397-08002B2CF9AE}" pid="4" name="LastSaved">
    <vt:filetime>2021-10-20T00:00:00Z</vt:filetime>
  </property>
  <property fmtid="{D5CDD505-2E9C-101B-9397-08002B2CF9AE}" pid="5" name="ContentTypeId">
    <vt:lpwstr>0x010100DE7B23BEC1E30C47A9D87F243799E237</vt:lpwstr>
  </property>
  <property fmtid="{D5CDD505-2E9C-101B-9397-08002B2CF9AE}" pid="6" name="_dlc_DocIdItemGuid">
    <vt:lpwstr>d47eee20-eb0a-4b8b-978e-b21e82911dd5</vt:lpwstr>
  </property>
</Properties>
</file>